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3BB61" w14:textId="60721C6D" w:rsidR="000A2A61" w:rsidRPr="00DD15BF" w:rsidRDefault="000A2A61" w:rsidP="000A2A61">
      <w:pPr>
        <w:spacing w:after="0"/>
        <w:jc w:val="right"/>
        <w:rPr>
          <w:rFonts w:ascii="Times New Roman" w:hAnsi="Times New Roman" w:cs="Times New Roman"/>
          <w:b/>
          <w:i/>
          <w:iCs/>
          <w:sz w:val="24"/>
          <w:szCs w:val="24"/>
          <w:lang w:val="ru-RU"/>
        </w:rPr>
      </w:pPr>
      <w:r w:rsidRPr="00DD15BF">
        <w:rPr>
          <w:rFonts w:ascii="Times New Roman" w:hAnsi="Times New Roman" w:cs="Times New Roman"/>
          <w:b/>
          <w:i/>
          <w:iCs/>
          <w:sz w:val="24"/>
          <w:szCs w:val="24"/>
          <w:lang w:val="ru-RU"/>
        </w:rPr>
        <w:t xml:space="preserve">Приложение 1 к Описанию </w:t>
      </w:r>
    </w:p>
    <w:p w14:paraId="527CDBBE" w14:textId="2774BC97" w:rsidR="000D0681" w:rsidRPr="00DD15BF" w:rsidRDefault="000A2A61" w:rsidP="000A2A61">
      <w:pPr>
        <w:spacing w:after="0"/>
        <w:jc w:val="right"/>
        <w:rPr>
          <w:rFonts w:ascii="Times New Roman" w:hAnsi="Times New Roman" w:cs="Times New Roman"/>
          <w:b/>
          <w:i/>
          <w:iCs/>
          <w:sz w:val="24"/>
          <w:szCs w:val="24"/>
          <w:lang w:val="ru-RU"/>
        </w:rPr>
      </w:pPr>
      <w:r w:rsidRPr="00DD15BF">
        <w:rPr>
          <w:rFonts w:ascii="Times New Roman" w:hAnsi="Times New Roman" w:cs="Times New Roman"/>
          <w:b/>
          <w:i/>
          <w:iCs/>
          <w:sz w:val="24"/>
          <w:szCs w:val="24"/>
          <w:lang w:val="ru-RU"/>
        </w:rPr>
        <w:t>образовательной программы</w:t>
      </w:r>
    </w:p>
    <w:p w14:paraId="540A3A8B" w14:textId="77777777" w:rsidR="000A2A61" w:rsidRDefault="000A2A61" w:rsidP="006C1066">
      <w:pPr>
        <w:jc w:val="center"/>
        <w:rPr>
          <w:rFonts w:ascii="Times New Roman" w:hAnsi="Times New Roman" w:cs="Times New Roman"/>
          <w:b/>
          <w:sz w:val="28"/>
          <w:szCs w:val="24"/>
          <w:lang w:val="ru-RU"/>
        </w:rPr>
      </w:pPr>
    </w:p>
    <w:p w14:paraId="0ABCAEA2" w14:textId="1E0867A7" w:rsidR="006C1066" w:rsidRDefault="00EB15FB" w:rsidP="006C1066">
      <w:pPr>
        <w:jc w:val="center"/>
        <w:rPr>
          <w:rFonts w:ascii="Times New Roman" w:hAnsi="Times New Roman" w:cs="Times New Roman"/>
          <w:b/>
          <w:sz w:val="28"/>
          <w:szCs w:val="24"/>
          <w:lang w:val="ru-RU"/>
        </w:rPr>
      </w:pPr>
      <w:r>
        <w:rPr>
          <w:rFonts w:ascii="Times New Roman" w:hAnsi="Times New Roman" w:cs="Times New Roman"/>
          <w:b/>
          <w:sz w:val="28"/>
          <w:szCs w:val="24"/>
          <w:lang w:val="ru-RU"/>
        </w:rPr>
        <w:t>АННОТАЦИЯ</w:t>
      </w:r>
      <w:r w:rsidR="000A2A61">
        <w:rPr>
          <w:rFonts w:ascii="Times New Roman" w:hAnsi="Times New Roman" w:cs="Times New Roman"/>
          <w:b/>
          <w:sz w:val="28"/>
          <w:szCs w:val="24"/>
          <w:lang w:val="ru-RU"/>
        </w:rPr>
        <w:t xml:space="preserve"> ДИСЦИПЛИН</w:t>
      </w:r>
    </w:p>
    <w:p w14:paraId="437D40B8" w14:textId="77777777" w:rsidR="00AE493E" w:rsidRPr="006C1066" w:rsidRDefault="00AE493E" w:rsidP="006C1066">
      <w:pPr>
        <w:jc w:val="center"/>
        <w:rPr>
          <w:rFonts w:ascii="Times New Roman" w:hAnsi="Times New Roman" w:cs="Times New Roman"/>
          <w:b/>
          <w:sz w:val="28"/>
          <w:szCs w:val="24"/>
          <w:lang w:val="ru-RU"/>
        </w:rPr>
      </w:pPr>
    </w:p>
    <w:p w14:paraId="03843461" w14:textId="15475E26" w:rsidR="006C1066" w:rsidRPr="006C1066" w:rsidRDefault="006C1066">
      <w:pPr>
        <w:rPr>
          <w:rFonts w:ascii="Times New Roman" w:hAnsi="Times New Roman" w:cs="Times New Roman"/>
          <w:b/>
          <w:sz w:val="24"/>
          <w:szCs w:val="24"/>
          <w:lang w:val="ru-RU"/>
        </w:rPr>
      </w:pPr>
      <w:r w:rsidRPr="006C1066">
        <w:rPr>
          <w:rFonts w:ascii="Times New Roman" w:hAnsi="Times New Roman" w:cs="Times New Roman"/>
          <w:b/>
          <w:sz w:val="24"/>
          <w:szCs w:val="24"/>
          <w:lang w:val="ru-RU"/>
        </w:rPr>
        <w:t>Направление подготовки</w:t>
      </w:r>
      <w:r w:rsidR="00021E61">
        <w:rPr>
          <w:rFonts w:ascii="Times New Roman" w:hAnsi="Times New Roman" w:cs="Times New Roman"/>
          <w:b/>
          <w:sz w:val="24"/>
          <w:szCs w:val="24"/>
          <w:lang w:val="ru-RU"/>
        </w:rPr>
        <w:t>–</w:t>
      </w:r>
      <w:r>
        <w:rPr>
          <w:rFonts w:ascii="Times New Roman" w:hAnsi="Times New Roman" w:cs="Times New Roman"/>
          <w:b/>
          <w:sz w:val="24"/>
          <w:szCs w:val="24"/>
          <w:lang w:val="ru-RU"/>
        </w:rPr>
        <w:t xml:space="preserve"> «</w:t>
      </w:r>
      <w:r w:rsidR="00357F2C">
        <w:rPr>
          <w:rFonts w:ascii="Times New Roman" w:hAnsi="Times New Roman" w:cs="Times New Roman"/>
          <w:b/>
          <w:sz w:val="24"/>
          <w:szCs w:val="24"/>
          <w:lang w:val="ru-RU"/>
        </w:rPr>
        <w:t>11.03.04</w:t>
      </w:r>
      <w:r w:rsidRPr="00021E61">
        <w:rPr>
          <w:rFonts w:ascii="Times New Roman" w:hAnsi="Times New Roman" w:cs="Times New Roman"/>
          <w:b/>
          <w:i/>
          <w:sz w:val="24"/>
          <w:szCs w:val="24"/>
          <w:lang w:val="ru-RU"/>
        </w:rPr>
        <w:t>.</w:t>
      </w:r>
      <w:r w:rsidR="00357F2C">
        <w:rPr>
          <w:rFonts w:ascii="Times New Roman" w:hAnsi="Times New Roman" w:cs="Times New Roman"/>
          <w:b/>
          <w:i/>
          <w:sz w:val="24"/>
          <w:szCs w:val="24"/>
          <w:lang w:val="ru-RU"/>
        </w:rPr>
        <w:t xml:space="preserve"> Электроника и наноэлектроника, п</w:t>
      </w:r>
      <w:r w:rsidR="00786ECD">
        <w:rPr>
          <w:rFonts w:ascii="Times New Roman" w:hAnsi="Times New Roman" w:cs="Times New Roman"/>
          <w:b/>
          <w:i/>
          <w:sz w:val="24"/>
          <w:szCs w:val="24"/>
          <w:lang w:val="ru-RU"/>
        </w:rPr>
        <w:t>р</w:t>
      </w:r>
      <w:r w:rsidR="00357F2C">
        <w:rPr>
          <w:rFonts w:ascii="Times New Roman" w:hAnsi="Times New Roman" w:cs="Times New Roman"/>
          <w:b/>
          <w:i/>
          <w:sz w:val="24"/>
          <w:szCs w:val="24"/>
          <w:lang w:val="ru-RU"/>
        </w:rPr>
        <w:t>офиль Квантовая информатика</w:t>
      </w:r>
      <w:r>
        <w:rPr>
          <w:rFonts w:ascii="Times New Roman" w:hAnsi="Times New Roman" w:cs="Times New Roman"/>
          <w:b/>
          <w:sz w:val="24"/>
          <w:szCs w:val="24"/>
          <w:lang w:val="ru-RU"/>
        </w:rPr>
        <w:t>»</w:t>
      </w:r>
    </w:p>
    <w:p w14:paraId="01DA1135" w14:textId="16E3E442" w:rsidR="006C1066" w:rsidRDefault="00021E61">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Год начала подготовки: </w:t>
      </w:r>
      <w:r w:rsidR="00357F2C">
        <w:rPr>
          <w:rFonts w:ascii="Times New Roman" w:hAnsi="Times New Roman" w:cs="Times New Roman"/>
          <w:b/>
          <w:sz w:val="24"/>
          <w:szCs w:val="24"/>
          <w:lang w:val="ru-RU"/>
        </w:rPr>
        <w:t>202</w:t>
      </w:r>
      <w:r w:rsidR="00CD0421">
        <w:rPr>
          <w:rFonts w:ascii="Times New Roman" w:hAnsi="Times New Roman" w:cs="Times New Roman"/>
          <w:b/>
          <w:sz w:val="24"/>
          <w:szCs w:val="24"/>
          <w:lang w:val="ru-RU"/>
        </w:rPr>
        <w:t>6</w:t>
      </w:r>
      <w:r w:rsidR="00A9728F">
        <w:rPr>
          <w:rFonts w:ascii="Times New Roman" w:hAnsi="Times New Roman" w:cs="Times New Roman"/>
          <w:b/>
          <w:sz w:val="24"/>
          <w:szCs w:val="24"/>
          <w:lang w:val="ru-RU"/>
        </w:rPr>
        <w:t xml:space="preserve">г. </w:t>
      </w:r>
    </w:p>
    <w:p w14:paraId="2C563FB1" w14:textId="77777777" w:rsidR="00AE493E" w:rsidRDefault="00AE493E">
      <w:pPr>
        <w:rPr>
          <w:rFonts w:ascii="Times New Roman" w:hAnsi="Times New Roman" w:cs="Times New Roman"/>
          <w:b/>
          <w:sz w:val="24"/>
          <w:szCs w:val="24"/>
          <w:lang w:val="ru-RU"/>
        </w:rPr>
      </w:pPr>
    </w:p>
    <w:tbl>
      <w:tblPr>
        <w:tblStyle w:val="TableGrid"/>
        <w:tblW w:w="14940" w:type="dxa"/>
        <w:tblInd w:w="-725" w:type="dxa"/>
        <w:tblLook w:val="04A0" w:firstRow="1" w:lastRow="0" w:firstColumn="1" w:lastColumn="0" w:noHBand="0" w:noVBand="1"/>
      </w:tblPr>
      <w:tblGrid>
        <w:gridCol w:w="1701"/>
        <w:gridCol w:w="2295"/>
        <w:gridCol w:w="7799"/>
        <w:gridCol w:w="3145"/>
      </w:tblGrid>
      <w:tr w:rsidR="006C1066" w:rsidRPr="00006EE9" w14:paraId="2B758539" w14:textId="77777777" w:rsidTr="00766D94">
        <w:tc>
          <w:tcPr>
            <w:tcW w:w="1701" w:type="dxa"/>
          </w:tcPr>
          <w:p w14:paraId="25D2D8ED" w14:textId="32AE59C1" w:rsidR="006C1066" w:rsidRDefault="00052E88">
            <w:pPr>
              <w:rPr>
                <w:rFonts w:ascii="Times New Roman" w:hAnsi="Times New Roman" w:cs="Times New Roman"/>
                <w:b/>
                <w:sz w:val="24"/>
                <w:szCs w:val="24"/>
                <w:lang w:val="ru-RU"/>
              </w:rPr>
            </w:pPr>
            <w:r>
              <w:rPr>
                <w:rFonts w:ascii="Times New Roman" w:hAnsi="Times New Roman" w:cs="Times New Roman"/>
                <w:b/>
                <w:sz w:val="24"/>
                <w:szCs w:val="24"/>
                <w:lang w:val="ru-RU"/>
              </w:rPr>
              <w:t>№</w:t>
            </w:r>
          </w:p>
        </w:tc>
        <w:tc>
          <w:tcPr>
            <w:tcW w:w="2295" w:type="dxa"/>
          </w:tcPr>
          <w:p w14:paraId="24D8B832" w14:textId="65B602E6" w:rsidR="006C1066" w:rsidRDefault="00052E88">
            <w:pPr>
              <w:rPr>
                <w:rFonts w:ascii="Times New Roman" w:hAnsi="Times New Roman" w:cs="Times New Roman"/>
                <w:b/>
                <w:sz w:val="24"/>
                <w:szCs w:val="24"/>
                <w:lang w:val="ru-RU"/>
              </w:rPr>
            </w:pPr>
            <w:r>
              <w:rPr>
                <w:rFonts w:ascii="Times New Roman" w:hAnsi="Times New Roman" w:cs="Times New Roman"/>
                <w:b/>
                <w:sz w:val="24"/>
                <w:szCs w:val="24"/>
                <w:lang w:val="ru-RU"/>
              </w:rPr>
              <w:t>Наименоваиие дисциплины</w:t>
            </w:r>
          </w:p>
        </w:tc>
        <w:tc>
          <w:tcPr>
            <w:tcW w:w="7799" w:type="dxa"/>
          </w:tcPr>
          <w:p w14:paraId="291F1435" w14:textId="129A1DD4" w:rsidR="006C1066" w:rsidRDefault="00052E88">
            <w:pPr>
              <w:rPr>
                <w:rFonts w:ascii="Times New Roman" w:hAnsi="Times New Roman" w:cs="Times New Roman"/>
                <w:b/>
                <w:sz w:val="24"/>
                <w:szCs w:val="24"/>
                <w:lang w:val="ru-RU"/>
              </w:rPr>
            </w:pPr>
            <w:r>
              <w:rPr>
                <w:rFonts w:ascii="Times New Roman" w:hAnsi="Times New Roman" w:cs="Times New Roman"/>
                <w:b/>
                <w:sz w:val="24"/>
                <w:szCs w:val="24"/>
                <w:lang w:val="ru-RU"/>
              </w:rPr>
              <w:t>Краткое описание</w:t>
            </w:r>
          </w:p>
        </w:tc>
        <w:tc>
          <w:tcPr>
            <w:tcW w:w="3145" w:type="dxa"/>
          </w:tcPr>
          <w:p w14:paraId="2856F804" w14:textId="3D77138D" w:rsidR="006C1066" w:rsidRDefault="00052E88">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Код компетенции, код индикатора </w:t>
            </w:r>
            <w:r w:rsidR="00C74411">
              <w:rPr>
                <w:rFonts w:ascii="Times New Roman" w:hAnsi="Times New Roman" w:cs="Times New Roman"/>
                <w:b/>
                <w:sz w:val="24"/>
                <w:szCs w:val="24"/>
                <w:lang w:val="ru-RU"/>
              </w:rPr>
              <w:t xml:space="preserve">достижения </w:t>
            </w:r>
            <w:r>
              <w:rPr>
                <w:rFonts w:ascii="Times New Roman" w:hAnsi="Times New Roman" w:cs="Times New Roman"/>
                <w:b/>
                <w:sz w:val="24"/>
                <w:szCs w:val="24"/>
                <w:lang w:val="ru-RU"/>
              </w:rPr>
              <w:t>компетенции</w:t>
            </w:r>
          </w:p>
        </w:tc>
      </w:tr>
      <w:tr w:rsidR="004A02A2" w:rsidRPr="00085B1B" w14:paraId="6DEFA84A" w14:textId="77777777" w:rsidTr="00766D94">
        <w:tc>
          <w:tcPr>
            <w:tcW w:w="1701" w:type="dxa"/>
          </w:tcPr>
          <w:p w14:paraId="71824501" w14:textId="53AE8C0E" w:rsidR="004A02A2" w:rsidRPr="004A02A2" w:rsidRDefault="004A02A2" w:rsidP="004A02A2">
            <w:pPr>
              <w:rPr>
                <w:rFonts w:ascii="Times New Roman" w:hAnsi="Times New Roman" w:cs="Times New Roman"/>
                <w:b/>
                <w:sz w:val="24"/>
                <w:szCs w:val="24"/>
                <w:lang w:val="ru-RU"/>
              </w:rPr>
            </w:pPr>
            <w:r w:rsidRPr="004A02A2">
              <w:rPr>
                <w:rFonts w:ascii="Times New Roman" w:hAnsi="Times New Roman" w:cs="Times New Roman"/>
                <w:sz w:val="24"/>
                <w:szCs w:val="24"/>
              </w:rPr>
              <w:t>Б1.О.01</w:t>
            </w:r>
          </w:p>
        </w:tc>
        <w:tc>
          <w:tcPr>
            <w:tcW w:w="2295" w:type="dxa"/>
          </w:tcPr>
          <w:p w14:paraId="2D9E2403" w14:textId="6A3FDCEF" w:rsidR="004A02A2" w:rsidRPr="004A02A2" w:rsidRDefault="004A02A2" w:rsidP="004A02A2">
            <w:pPr>
              <w:rPr>
                <w:rFonts w:ascii="Times New Roman" w:hAnsi="Times New Roman" w:cs="Times New Roman"/>
                <w:sz w:val="24"/>
                <w:szCs w:val="24"/>
                <w:lang w:val="ru-RU"/>
              </w:rPr>
            </w:pPr>
            <w:r w:rsidRPr="004A02A2">
              <w:rPr>
                <w:rFonts w:ascii="Times New Roman" w:hAnsi="Times New Roman" w:cs="Times New Roman"/>
              </w:rPr>
              <w:t>Иностранный язык</w:t>
            </w:r>
          </w:p>
        </w:tc>
        <w:tc>
          <w:tcPr>
            <w:tcW w:w="7799" w:type="dxa"/>
          </w:tcPr>
          <w:p w14:paraId="0F53FAE7" w14:textId="77777777" w:rsidR="003D638E" w:rsidRPr="0004223E" w:rsidRDefault="003D638E" w:rsidP="003D638E">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Программа предполагает развитие навыков чтения, говорения, аудирования и письма на продвинутом уровне (upper-intermediate level). </w:t>
            </w:r>
          </w:p>
          <w:p w14:paraId="23CD256B" w14:textId="77777777" w:rsidR="003D638E" w:rsidRPr="0004223E" w:rsidRDefault="003D638E" w:rsidP="003D638E">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Для приступления к изучению этой программы, студент должен владеть уровнем Б-1 (intermediate level): студент должен понимать основные мысли услышанного, сформулированные ясно и с соблюдением литературной нормы, понимать тексты на повседневные темы, с достаточно употребительными словами и грамматическими конструкциями, без подготовки участвовать в диалогах на разные темы (семья, свободное время, работа, путешествия, разные новости), рассказывать о своих впечатлениях, планах, используя несложные фразы. </w:t>
            </w:r>
          </w:p>
          <w:p w14:paraId="102147E0" w14:textId="77777777" w:rsidR="003D638E" w:rsidRPr="0004223E" w:rsidRDefault="003D638E" w:rsidP="003D638E">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Основной целью этой программы является  обучение студентов различным видам речевой деятельности (РД): аудирование, чтение, говорение и письмо, в процессе приобретения языковой компетенции уровня Б-2. На этом уровне обучения по возможности избегается дословный перевод, грамматические сходства с армянским или русским языками обьясняются только при наличии сложных конструкций. </w:t>
            </w:r>
          </w:p>
          <w:p w14:paraId="67CF1338" w14:textId="77777777" w:rsidR="003D638E" w:rsidRPr="0004223E" w:rsidRDefault="003D638E" w:rsidP="003D638E">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Взаимосвязь с другими дисциплинами специальности: </w:t>
            </w:r>
          </w:p>
          <w:p w14:paraId="0E214A0D" w14:textId="77777777" w:rsidR="003D638E" w:rsidRPr="0004223E" w:rsidRDefault="003D638E" w:rsidP="003D638E">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lastRenderedPageBreak/>
              <w:t>Изучение английского языка этого уровня тесно связано с грамматикой русского и армянского языков.</w:t>
            </w:r>
          </w:p>
          <w:p w14:paraId="2E228E1F" w14:textId="77777777" w:rsidR="003D638E" w:rsidRPr="0004223E" w:rsidRDefault="003D638E" w:rsidP="003D638E">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Требования к исходным уровням знаний и умений студентов: </w:t>
            </w:r>
          </w:p>
          <w:p w14:paraId="7EB2F3FB" w14:textId="77777777" w:rsidR="003D638E" w:rsidRPr="0004223E" w:rsidRDefault="003D638E" w:rsidP="003D638E">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Для приступления к изучению этой программы, студент должен владеть уровнем А-2 (preintermediate</w:t>
            </w:r>
          </w:p>
          <w:p w14:paraId="3246D148" w14:textId="77777777" w:rsidR="003D638E" w:rsidRPr="0004223E" w:rsidRDefault="003D638E" w:rsidP="003D638E">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level): студент должен владеть строем и интонацией (falling and rising tones)</w:t>
            </w:r>
          </w:p>
          <w:p w14:paraId="61D77C9D" w14:textId="77777777" w:rsidR="003D638E" w:rsidRPr="0004223E" w:rsidRDefault="003D638E" w:rsidP="003D638E">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основных видов предложений (simple and compound) aнглийского языка, владеть средствами</w:t>
            </w:r>
          </w:p>
          <w:p w14:paraId="22D47B7D" w14:textId="77777777" w:rsidR="003D638E" w:rsidRPr="0004223E" w:rsidRDefault="003D638E" w:rsidP="003D638E">
            <w:pPr>
              <w:rPr>
                <w:rFonts w:ascii="Times New Roman" w:hAnsi="Times New Roman" w:cs="Times New Roman"/>
                <w:bCs/>
                <w:sz w:val="24"/>
                <w:szCs w:val="24"/>
              </w:rPr>
            </w:pPr>
            <w:r w:rsidRPr="0004223E">
              <w:rPr>
                <w:rFonts w:ascii="Times New Roman" w:hAnsi="Times New Roman" w:cs="Times New Roman"/>
                <w:bCs/>
                <w:sz w:val="24"/>
                <w:szCs w:val="24"/>
                <w:lang w:val="ru-RU"/>
              </w:rPr>
              <w:t>выражения</w:t>
            </w:r>
            <w:r w:rsidRPr="0004223E">
              <w:rPr>
                <w:rFonts w:ascii="Times New Roman" w:hAnsi="Times New Roman" w:cs="Times New Roman"/>
                <w:bCs/>
                <w:sz w:val="24"/>
                <w:szCs w:val="24"/>
              </w:rPr>
              <w:t xml:space="preserve"> </w:t>
            </w:r>
            <w:r w:rsidRPr="0004223E">
              <w:rPr>
                <w:rFonts w:ascii="Times New Roman" w:hAnsi="Times New Roman" w:cs="Times New Roman"/>
                <w:bCs/>
                <w:sz w:val="24"/>
                <w:szCs w:val="24"/>
                <w:lang w:val="ru-RU"/>
              </w:rPr>
              <w:t>времен</w:t>
            </w:r>
            <w:r w:rsidRPr="0004223E">
              <w:rPr>
                <w:rFonts w:ascii="Times New Roman" w:hAnsi="Times New Roman" w:cs="Times New Roman"/>
                <w:bCs/>
                <w:sz w:val="24"/>
                <w:szCs w:val="24"/>
              </w:rPr>
              <w:t xml:space="preserve"> (present, past, future simple tenses, present and past continuous tenses, present</w:t>
            </w:r>
          </w:p>
          <w:p w14:paraId="4C9225D4" w14:textId="77777777" w:rsidR="003D638E" w:rsidRPr="0004223E" w:rsidRDefault="003D638E" w:rsidP="003D638E">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and past perfect), модальности (can, must, may, have to), уметь бегло читать и выражать свое</w:t>
            </w:r>
          </w:p>
          <w:p w14:paraId="1DC2116E" w14:textId="77777777" w:rsidR="003D638E" w:rsidRPr="0004223E" w:rsidRDefault="003D638E" w:rsidP="003D638E">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отношение к прочитанному тексту, уметь поддерживать короткие разговоры на бытовые темы</w:t>
            </w:r>
          </w:p>
          <w:p w14:paraId="26D84941" w14:textId="39237384" w:rsidR="004A02A2" w:rsidRPr="0004223E" w:rsidRDefault="003D638E" w:rsidP="003D638E">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(семья, покупки, работа, достопримечательности).</w:t>
            </w:r>
          </w:p>
        </w:tc>
        <w:tc>
          <w:tcPr>
            <w:tcW w:w="3145" w:type="dxa"/>
          </w:tcPr>
          <w:p w14:paraId="5EA58065" w14:textId="4CF3B67B" w:rsidR="00006EE9" w:rsidRPr="00DE13CC" w:rsidRDefault="00DE13CC" w:rsidP="00006EE9">
            <w:pPr>
              <w:rPr>
                <w:rFonts w:ascii="Times New Roman" w:hAnsi="Times New Roman" w:cs="Times New Roman"/>
                <w:bCs/>
                <w:lang w:val="ru-RU"/>
              </w:rPr>
            </w:pPr>
            <w:r w:rsidRPr="00DE13CC">
              <w:rPr>
                <w:rFonts w:ascii="Times New Roman" w:hAnsi="Times New Roman" w:cs="Times New Roman"/>
                <w:bCs/>
                <w:lang w:val="ru-RU"/>
              </w:rPr>
              <w:lastRenderedPageBreak/>
              <w:t>УК-4</w:t>
            </w:r>
          </w:p>
          <w:p w14:paraId="6EC2ADC5" w14:textId="097DA6F1" w:rsidR="00DE13CC" w:rsidRPr="00DE13CC" w:rsidRDefault="00DE13CC" w:rsidP="002D58EB">
            <w:pPr>
              <w:rPr>
                <w:rFonts w:ascii="Times New Roman" w:hAnsi="Times New Roman" w:cs="Times New Roman"/>
                <w:bCs/>
                <w:lang w:val="ru-RU"/>
              </w:rPr>
            </w:pPr>
            <w:r w:rsidRPr="00DE13CC">
              <w:rPr>
                <w:rFonts w:ascii="Times New Roman" w:hAnsi="Times New Roman" w:cs="Times New Roman"/>
                <w:bCs/>
                <w:lang w:val="ru-RU"/>
              </w:rPr>
              <w:t>_</w:t>
            </w:r>
          </w:p>
          <w:p w14:paraId="1D220831" w14:textId="77777777" w:rsidR="00DE13CC" w:rsidRPr="00DE13CC" w:rsidRDefault="00DE13CC" w:rsidP="002D58EB">
            <w:pPr>
              <w:rPr>
                <w:rFonts w:ascii="Times New Roman" w:hAnsi="Times New Roman" w:cs="Times New Roman"/>
                <w:bCs/>
                <w:lang w:val="ru-RU"/>
              </w:rPr>
            </w:pPr>
          </w:p>
          <w:p w14:paraId="06B8F746" w14:textId="77777777" w:rsidR="00D6248F" w:rsidRDefault="002D58EB" w:rsidP="00085B1B">
            <w:pPr>
              <w:rPr>
                <w:rFonts w:ascii="Times New Roman" w:hAnsi="Times New Roman" w:cs="Times New Roman"/>
                <w:bCs/>
                <w:lang w:val="ru-RU"/>
              </w:rPr>
            </w:pPr>
            <w:r w:rsidRPr="00DE13CC">
              <w:rPr>
                <w:rFonts w:ascii="Times New Roman" w:hAnsi="Times New Roman" w:cs="Times New Roman"/>
                <w:bCs/>
                <w:lang w:val="ru-RU"/>
              </w:rPr>
              <w:t xml:space="preserve">УК-4.1; УК-4.2; УК-4.3; </w:t>
            </w:r>
          </w:p>
          <w:p w14:paraId="527F0500" w14:textId="3CAC694C" w:rsidR="004A02A2" w:rsidRPr="00DE13CC" w:rsidRDefault="004A02A2" w:rsidP="00085B1B">
            <w:pPr>
              <w:rPr>
                <w:rFonts w:ascii="Times New Roman" w:hAnsi="Times New Roman" w:cs="Times New Roman"/>
                <w:bCs/>
                <w:lang w:val="ru-RU"/>
              </w:rPr>
            </w:pPr>
          </w:p>
        </w:tc>
      </w:tr>
      <w:tr w:rsidR="003D638E" w:rsidRPr="00006EE9" w14:paraId="525A0A67" w14:textId="77777777" w:rsidTr="00766D94">
        <w:tc>
          <w:tcPr>
            <w:tcW w:w="1701" w:type="dxa"/>
          </w:tcPr>
          <w:p w14:paraId="165E684D" w14:textId="2F0BB396" w:rsidR="003D638E" w:rsidRPr="004A02A2" w:rsidRDefault="003D638E" w:rsidP="003D638E">
            <w:pPr>
              <w:rPr>
                <w:rFonts w:ascii="Times New Roman" w:hAnsi="Times New Roman" w:cs="Times New Roman"/>
                <w:b/>
                <w:sz w:val="24"/>
                <w:szCs w:val="24"/>
                <w:lang w:val="ru-RU"/>
              </w:rPr>
            </w:pPr>
            <w:r w:rsidRPr="004A02A2">
              <w:rPr>
                <w:rFonts w:ascii="Times New Roman" w:hAnsi="Times New Roman" w:cs="Times New Roman"/>
                <w:sz w:val="24"/>
                <w:szCs w:val="24"/>
              </w:rPr>
              <w:t>Б1.О.02</w:t>
            </w:r>
          </w:p>
        </w:tc>
        <w:tc>
          <w:tcPr>
            <w:tcW w:w="2295" w:type="dxa"/>
          </w:tcPr>
          <w:p w14:paraId="3ED409B8" w14:textId="6EF55782" w:rsidR="003D638E" w:rsidRPr="004A02A2" w:rsidRDefault="003D638E" w:rsidP="003D638E">
            <w:pPr>
              <w:rPr>
                <w:rFonts w:ascii="Times New Roman" w:hAnsi="Times New Roman" w:cs="Times New Roman"/>
                <w:sz w:val="24"/>
                <w:szCs w:val="24"/>
                <w:lang w:val="ru-RU"/>
              </w:rPr>
            </w:pPr>
            <w:r w:rsidRPr="004A02A2">
              <w:rPr>
                <w:rFonts w:ascii="Times New Roman" w:hAnsi="Times New Roman" w:cs="Times New Roman"/>
              </w:rPr>
              <w:t>История России</w:t>
            </w:r>
          </w:p>
        </w:tc>
        <w:tc>
          <w:tcPr>
            <w:tcW w:w="7799" w:type="dxa"/>
          </w:tcPr>
          <w:p w14:paraId="1A0A08E7" w14:textId="77777777" w:rsidR="00567973" w:rsidRPr="0004223E" w:rsidRDefault="00567973" w:rsidP="0056797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Программа курса  «История России» содержит перечень проблем отечественной истории, рассматриваемых в ходе изучения  студентами I курса  (бакалавриат). Курс рассчитан 54 часа аудиторных занятий, рассмотрение системы истории на лекционных занятиях, обсуждение важнейших тем на коллоквиумах, проведение двух промежуточных контрольных работ в системе точечных знаний по истории России, также предполагает самостоятельную работу студентов над рефератами по заданным темам с последующим контролем.</w:t>
            </w:r>
          </w:p>
          <w:p w14:paraId="0E043F8B" w14:textId="77777777" w:rsidR="00567973" w:rsidRPr="0004223E" w:rsidRDefault="00567973" w:rsidP="0056797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На лекциях предполагается изложение теоретических основ, рассмотрение системы исторического развития славянской цивилизации, достижений и неудач причинно-следственных факторов. Развитие системы исторического мышления  в рамках коллоквиумов. Система точечных знаний истории будет проводится через подготовку к промежуточным контрольным которые будут проводиться в виде тестов. Самостоятельная работа над тестами, проверочные занятия проводятся перед каждой промежуточной контрольной работой.  В ходе подготовки к защите рефератов студенты осваивают и  закрепляют базовые знания </w:t>
            </w:r>
            <w:r w:rsidRPr="0004223E">
              <w:rPr>
                <w:rFonts w:ascii="Times New Roman" w:hAnsi="Times New Roman" w:cs="Times New Roman"/>
                <w:bCs/>
                <w:sz w:val="24"/>
                <w:szCs w:val="24"/>
                <w:lang w:val="ru-RU"/>
              </w:rPr>
              <w:lastRenderedPageBreak/>
              <w:t xml:space="preserve">по  заинтересовавшим их темам, используют базовую и дополнительную литературу. Предусмотрены дни консультаций для подготовки научных работ-рефератов.. </w:t>
            </w:r>
          </w:p>
          <w:p w14:paraId="54065EC2" w14:textId="77777777" w:rsidR="00567973" w:rsidRPr="00567973" w:rsidRDefault="00567973" w:rsidP="00567973">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Взаимосвязь с другими дисциплинами специальности: </w:t>
            </w:r>
          </w:p>
          <w:p w14:paraId="136E1936" w14:textId="77777777" w:rsidR="00567973" w:rsidRPr="00567973" w:rsidRDefault="00567973" w:rsidP="00567973">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 История армянского народа</w:t>
            </w:r>
          </w:p>
          <w:p w14:paraId="01C9F334" w14:textId="77777777" w:rsidR="00567973" w:rsidRPr="00567973" w:rsidRDefault="00567973" w:rsidP="00567973">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Требования к исходным уровням знаний и умений студентов: </w:t>
            </w:r>
          </w:p>
          <w:p w14:paraId="6785B713" w14:textId="3B83C96A" w:rsidR="003D638E" w:rsidRPr="0004223E" w:rsidRDefault="00567973" w:rsidP="0056797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знание базовых исторических понятий и моделей исторического развития, выработать умение исследовательской работы, привить умение самостоятельной работы с литературой, определить базовые точечные знания по каждой из эпох исторического развития России</w:t>
            </w:r>
          </w:p>
        </w:tc>
        <w:tc>
          <w:tcPr>
            <w:tcW w:w="3145" w:type="dxa"/>
          </w:tcPr>
          <w:p w14:paraId="2384C075" w14:textId="3D504F91" w:rsidR="00DE13CC" w:rsidRPr="00DE13CC" w:rsidRDefault="00DE13CC" w:rsidP="003D638E">
            <w:pPr>
              <w:rPr>
                <w:rFonts w:ascii="Times New Roman" w:hAnsi="Times New Roman" w:cs="Times New Roman"/>
                <w:bCs/>
                <w:lang w:val="ru-RU"/>
              </w:rPr>
            </w:pPr>
            <w:r w:rsidRPr="00DE13CC">
              <w:rPr>
                <w:rFonts w:ascii="Times New Roman" w:hAnsi="Times New Roman" w:cs="Times New Roman"/>
                <w:bCs/>
                <w:lang w:val="ru-RU"/>
              </w:rPr>
              <w:lastRenderedPageBreak/>
              <w:t>УК-</w:t>
            </w:r>
            <w:r w:rsidR="00085B1B">
              <w:rPr>
                <w:rFonts w:ascii="Times New Roman" w:hAnsi="Times New Roman" w:cs="Times New Roman"/>
                <w:bCs/>
                <w:lang w:val="ru-RU"/>
              </w:rPr>
              <w:t>5</w:t>
            </w:r>
            <w:r w:rsidR="001510F2">
              <w:rPr>
                <w:rFonts w:ascii="Times New Roman" w:hAnsi="Times New Roman" w:cs="Times New Roman"/>
                <w:bCs/>
                <w:lang w:val="ru-RU"/>
              </w:rPr>
              <w:t>:</w:t>
            </w:r>
          </w:p>
          <w:p w14:paraId="0A1427C9" w14:textId="3115F908" w:rsidR="00DE13CC" w:rsidRPr="00DE13CC" w:rsidRDefault="00DE13CC" w:rsidP="003D638E">
            <w:pPr>
              <w:rPr>
                <w:rFonts w:ascii="Times New Roman" w:hAnsi="Times New Roman" w:cs="Times New Roman"/>
                <w:bCs/>
                <w:lang w:val="ru-RU"/>
              </w:rPr>
            </w:pPr>
            <w:r w:rsidRPr="00DE13CC">
              <w:rPr>
                <w:rFonts w:ascii="Times New Roman" w:hAnsi="Times New Roman" w:cs="Times New Roman"/>
                <w:bCs/>
                <w:lang w:val="ru-RU"/>
              </w:rPr>
              <w:t>___________________</w:t>
            </w:r>
          </w:p>
          <w:p w14:paraId="1826CFA2" w14:textId="77777777" w:rsidR="00DE13CC" w:rsidRPr="00DE13CC" w:rsidRDefault="00DE13CC" w:rsidP="003D638E">
            <w:pPr>
              <w:rPr>
                <w:rFonts w:ascii="Times New Roman" w:hAnsi="Times New Roman" w:cs="Times New Roman"/>
                <w:bCs/>
                <w:lang w:val="ru-RU"/>
              </w:rPr>
            </w:pPr>
          </w:p>
          <w:p w14:paraId="0FCD4EF0" w14:textId="4D09480A" w:rsidR="003D638E" w:rsidRPr="00DE13CC" w:rsidRDefault="003D638E" w:rsidP="003D638E">
            <w:pPr>
              <w:rPr>
                <w:rFonts w:ascii="Times New Roman" w:hAnsi="Times New Roman" w:cs="Times New Roman"/>
                <w:bCs/>
                <w:lang w:val="ru-RU"/>
              </w:rPr>
            </w:pPr>
            <w:r w:rsidRPr="00DE13CC">
              <w:rPr>
                <w:rFonts w:ascii="Times New Roman" w:hAnsi="Times New Roman" w:cs="Times New Roman"/>
                <w:bCs/>
                <w:lang w:val="ru-RU"/>
              </w:rPr>
              <w:t>УК-</w:t>
            </w:r>
            <w:r w:rsidR="00085B1B">
              <w:rPr>
                <w:rFonts w:ascii="Times New Roman" w:hAnsi="Times New Roman" w:cs="Times New Roman"/>
                <w:bCs/>
                <w:lang w:val="ru-RU"/>
              </w:rPr>
              <w:t>5</w:t>
            </w:r>
            <w:r w:rsidRPr="00DE13CC">
              <w:rPr>
                <w:rFonts w:ascii="Times New Roman" w:hAnsi="Times New Roman" w:cs="Times New Roman"/>
                <w:bCs/>
                <w:lang w:val="ru-RU"/>
              </w:rPr>
              <w:t>.1; УК-</w:t>
            </w:r>
            <w:r w:rsidR="00085B1B">
              <w:rPr>
                <w:rFonts w:ascii="Times New Roman" w:hAnsi="Times New Roman" w:cs="Times New Roman"/>
                <w:bCs/>
                <w:lang w:val="ru-RU"/>
              </w:rPr>
              <w:t>5</w:t>
            </w:r>
            <w:r w:rsidRPr="00DE13CC">
              <w:rPr>
                <w:rFonts w:ascii="Times New Roman" w:hAnsi="Times New Roman" w:cs="Times New Roman"/>
                <w:bCs/>
                <w:lang w:val="ru-RU"/>
              </w:rPr>
              <w:t>.2; УК-</w:t>
            </w:r>
            <w:r w:rsidR="00085B1B">
              <w:rPr>
                <w:rFonts w:ascii="Times New Roman" w:hAnsi="Times New Roman" w:cs="Times New Roman"/>
                <w:bCs/>
                <w:lang w:val="ru-RU"/>
              </w:rPr>
              <w:t>5</w:t>
            </w:r>
            <w:r w:rsidRPr="00DE13CC">
              <w:rPr>
                <w:rFonts w:ascii="Times New Roman" w:hAnsi="Times New Roman" w:cs="Times New Roman"/>
                <w:bCs/>
                <w:lang w:val="ru-RU"/>
              </w:rPr>
              <w:t>.3</w:t>
            </w:r>
          </w:p>
        </w:tc>
      </w:tr>
      <w:tr w:rsidR="003D638E" w:rsidRPr="00085B1B" w14:paraId="3DE03F7E" w14:textId="77777777" w:rsidTr="00766D94">
        <w:tc>
          <w:tcPr>
            <w:tcW w:w="1701" w:type="dxa"/>
          </w:tcPr>
          <w:p w14:paraId="3D401F3B" w14:textId="552B0425" w:rsidR="003D638E" w:rsidRPr="004A02A2" w:rsidRDefault="003D638E" w:rsidP="003D638E">
            <w:pPr>
              <w:rPr>
                <w:rFonts w:ascii="Times New Roman" w:hAnsi="Times New Roman" w:cs="Times New Roman"/>
                <w:b/>
                <w:sz w:val="24"/>
                <w:szCs w:val="24"/>
                <w:lang w:val="ru-RU"/>
              </w:rPr>
            </w:pPr>
            <w:r w:rsidRPr="004A02A2">
              <w:rPr>
                <w:rFonts w:ascii="Times New Roman" w:hAnsi="Times New Roman" w:cs="Times New Roman"/>
                <w:sz w:val="24"/>
                <w:szCs w:val="24"/>
              </w:rPr>
              <w:t>Б1.О.03</w:t>
            </w:r>
          </w:p>
        </w:tc>
        <w:tc>
          <w:tcPr>
            <w:tcW w:w="2295" w:type="dxa"/>
          </w:tcPr>
          <w:p w14:paraId="5FFAE1FD" w14:textId="6E4AEB43" w:rsidR="003D638E" w:rsidRPr="004A02A2" w:rsidRDefault="003D638E" w:rsidP="003D638E">
            <w:pPr>
              <w:rPr>
                <w:rFonts w:ascii="Times New Roman" w:hAnsi="Times New Roman" w:cs="Times New Roman"/>
                <w:sz w:val="24"/>
                <w:szCs w:val="24"/>
                <w:lang w:val="ru-RU"/>
              </w:rPr>
            </w:pPr>
            <w:r w:rsidRPr="004A02A2">
              <w:rPr>
                <w:rFonts w:ascii="Times New Roman" w:hAnsi="Times New Roman" w:cs="Times New Roman"/>
              </w:rPr>
              <w:t>Философия</w:t>
            </w:r>
          </w:p>
        </w:tc>
        <w:tc>
          <w:tcPr>
            <w:tcW w:w="7799" w:type="dxa"/>
          </w:tcPr>
          <w:p w14:paraId="77C790F9" w14:textId="77777777" w:rsidR="00D722E9" w:rsidRPr="0004223E" w:rsidRDefault="00D722E9" w:rsidP="00D722E9">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Курс даёт студентам понимание философии как особой формы духовной культуры, знание о её месте и роли в обществе, о процессе становления философии, о её основных актуальных проблемах; представление о структуре научного познания,взаимоотношении философии с теоретическим уровнем изучаемой ими научной специальности, о месте человека в мире, а также объяснение роли философии в общественных отношениях, что должно способствовать формированию у студентов определённой мировоззренческой позиции, оказывающейся на усвоенных ими философских позициях.</w:t>
            </w:r>
          </w:p>
          <w:p w14:paraId="3E11AA67" w14:textId="77777777" w:rsidR="00D722E9" w:rsidRPr="0004223E" w:rsidRDefault="00D722E9" w:rsidP="00D722E9">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Взаимосвязь с другими дисциплинами специальности: </w:t>
            </w:r>
          </w:p>
          <w:p w14:paraId="46C2F454" w14:textId="77777777" w:rsidR="00D722E9" w:rsidRPr="0004223E" w:rsidRDefault="00D722E9" w:rsidP="00D722E9">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 Предмет и специфика философии тесно связаны со всеми философскими дисциплинами. Исследование любой философской проблемы имплицитно предполагает понимание специфики философского знания. Данная дисциплина особенно тесно связана с историей философии, ибо все существующие философии являются эмпирическим материалом  для исследователя природы и особенностей философского знания. </w:t>
            </w:r>
          </w:p>
          <w:p w14:paraId="40241C39" w14:textId="77777777" w:rsidR="00D722E9" w:rsidRPr="0004223E" w:rsidRDefault="00D722E9" w:rsidP="00D722E9">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Требования к исходным уровням знаний и умений студентов: </w:t>
            </w:r>
          </w:p>
          <w:p w14:paraId="36BC92A8" w14:textId="445B8B27" w:rsidR="003D638E" w:rsidRDefault="00D722E9" w:rsidP="00D722E9">
            <w:pPr>
              <w:rPr>
                <w:rFonts w:ascii="Times New Roman" w:hAnsi="Times New Roman" w:cs="Times New Roman"/>
                <w:b/>
                <w:sz w:val="24"/>
                <w:szCs w:val="24"/>
                <w:lang w:val="ru-RU"/>
              </w:rPr>
            </w:pPr>
            <w:r w:rsidRPr="0004223E">
              <w:rPr>
                <w:rFonts w:ascii="Times New Roman" w:hAnsi="Times New Roman" w:cs="Times New Roman"/>
                <w:bCs/>
                <w:sz w:val="24"/>
                <w:szCs w:val="24"/>
                <w:lang w:val="ru-RU"/>
              </w:rPr>
              <w:t xml:space="preserve">Студент для прохождения данного курса должен: Для прохождения данной дисциплины студент должен иметь знания по гуманитарным, естественнонаучным, математическим наука в объёме программы средней школы, уметь грамотно излагать свои мысли на языке обучения и на государственном языке Республики Армения, понимать на </w:t>
            </w:r>
            <w:r w:rsidRPr="0004223E">
              <w:rPr>
                <w:rFonts w:ascii="Times New Roman" w:hAnsi="Times New Roman" w:cs="Times New Roman"/>
                <w:bCs/>
                <w:sz w:val="24"/>
                <w:szCs w:val="24"/>
                <w:lang w:val="ru-RU"/>
              </w:rPr>
              <w:lastRenderedPageBreak/>
              <w:t>разговорном уровне и уметь читать и писать на одном из иностранных языков.</w:t>
            </w:r>
          </w:p>
        </w:tc>
        <w:tc>
          <w:tcPr>
            <w:tcW w:w="3145" w:type="dxa"/>
          </w:tcPr>
          <w:p w14:paraId="3A5FA349" w14:textId="77777777" w:rsidR="00006EE9" w:rsidRPr="00DE13CC" w:rsidRDefault="00006EE9" w:rsidP="00006EE9">
            <w:pPr>
              <w:rPr>
                <w:rFonts w:ascii="Times New Roman" w:hAnsi="Times New Roman" w:cs="Times New Roman"/>
                <w:bCs/>
                <w:lang w:val="ru-RU"/>
              </w:rPr>
            </w:pPr>
            <w:r w:rsidRPr="00DE13CC">
              <w:rPr>
                <w:rFonts w:ascii="Times New Roman" w:hAnsi="Times New Roman" w:cs="Times New Roman"/>
                <w:bCs/>
                <w:lang w:val="ru-RU"/>
              </w:rPr>
              <w:lastRenderedPageBreak/>
              <w:t>УК-</w:t>
            </w:r>
            <w:r>
              <w:rPr>
                <w:rFonts w:ascii="Times New Roman" w:hAnsi="Times New Roman" w:cs="Times New Roman"/>
                <w:bCs/>
                <w:lang w:val="ru-RU"/>
              </w:rPr>
              <w:t>5:</w:t>
            </w:r>
          </w:p>
          <w:p w14:paraId="0208058F" w14:textId="77777777" w:rsidR="00006EE9" w:rsidRPr="00DE13CC" w:rsidRDefault="00006EE9" w:rsidP="00006EE9">
            <w:pPr>
              <w:rPr>
                <w:rFonts w:ascii="Times New Roman" w:hAnsi="Times New Roman" w:cs="Times New Roman"/>
                <w:bCs/>
                <w:lang w:val="ru-RU"/>
              </w:rPr>
            </w:pPr>
            <w:r w:rsidRPr="00DE13CC">
              <w:rPr>
                <w:rFonts w:ascii="Times New Roman" w:hAnsi="Times New Roman" w:cs="Times New Roman"/>
                <w:bCs/>
                <w:lang w:val="ru-RU"/>
              </w:rPr>
              <w:t>___________________</w:t>
            </w:r>
          </w:p>
          <w:p w14:paraId="08C9F0DB" w14:textId="77777777" w:rsidR="00006EE9" w:rsidRPr="00DE13CC" w:rsidRDefault="00006EE9" w:rsidP="00006EE9">
            <w:pPr>
              <w:rPr>
                <w:rFonts w:ascii="Times New Roman" w:hAnsi="Times New Roman" w:cs="Times New Roman"/>
                <w:bCs/>
                <w:lang w:val="ru-RU"/>
              </w:rPr>
            </w:pPr>
          </w:p>
          <w:p w14:paraId="7B531882" w14:textId="4629B3FD" w:rsidR="003D638E" w:rsidRPr="00DE13CC" w:rsidRDefault="00006EE9" w:rsidP="00006EE9">
            <w:pPr>
              <w:rPr>
                <w:rFonts w:ascii="Times New Roman" w:hAnsi="Times New Roman" w:cs="Times New Roman"/>
                <w:bCs/>
                <w:lang w:val="ru-RU"/>
              </w:rPr>
            </w:pPr>
            <w:r w:rsidRPr="00DE13CC">
              <w:rPr>
                <w:rFonts w:ascii="Times New Roman" w:hAnsi="Times New Roman" w:cs="Times New Roman"/>
                <w:bCs/>
                <w:lang w:val="ru-RU"/>
              </w:rPr>
              <w:t>УК-</w:t>
            </w:r>
            <w:r>
              <w:rPr>
                <w:rFonts w:ascii="Times New Roman" w:hAnsi="Times New Roman" w:cs="Times New Roman"/>
                <w:bCs/>
                <w:lang w:val="ru-RU"/>
              </w:rPr>
              <w:t>5</w:t>
            </w:r>
            <w:r w:rsidRPr="00DE13CC">
              <w:rPr>
                <w:rFonts w:ascii="Times New Roman" w:hAnsi="Times New Roman" w:cs="Times New Roman"/>
                <w:bCs/>
                <w:lang w:val="ru-RU"/>
              </w:rPr>
              <w:t>.1; УК-</w:t>
            </w:r>
            <w:r>
              <w:rPr>
                <w:rFonts w:ascii="Times New Roman" w:hAnsi="Times New Roman" w:cs="Times New Roman"/>
                <w:bCs/>
                <w:lang w:val="ru-RU"/>
              </w:rPr>
              <w:t>5</w:t>
            </w:r>
            <w:r w:rsidRPr="00DE13CC">
              <w:rPr>
                <w:rFonts w:ascii="Times New Roman" w:hAnsi="Times New Roman" w:cs="Times New Roman"/>
                <w:bCs/>
                <w:lang w:val="ru-RU"/>
              </w:rPr>
              <w:t>.2; УК-</w:t>
            </w:r>
            <w:r>
              <w:rPr>
                <w:rFonts w:ascii="Times New Roman" w:hAnsi="Times New Roman" w:cs="Times New Roman"/>
                <w:bCs/>
                <w:lang w:val="ru-RU"/>
              </w:rPr>
              <w:t>5</w:t>
            </w:r>
            <w:r w:rsidRPr="00DE13CC">
              <w:rPr>
                <w:rFonts w:ascii="Times New Roman" w:hAnsi="Times New Roman" w:cs="Times New Roman"/>
                <w:bCs/>
                <w:lang w:val="ru-RU"/>
              </w:rPr>
              <w:t>.3</w:t>
            </w:r>
          </w:p>
        </w:tc>
      </w:tr>
      <w:tr w:rsidR="003D638E" w:rsidRPr="00F77C28" w14:paraId="743F14C5" w14:textId="77777777" w:rsidTr="00766D94">
        <w:tc>
          <w:tcPr>
            <w:tcW w:w="1701" w:type="dxa"/>
          </w:tcPr>
          <w:p w14:paraId="2A556E4C" w14:textId="4B3051CA" w:rsidR="003D638E" w:rsidRPr="004A02A2" w:rsidRDefault="003D638E" w:rsidP="003D638E">
            <w:pPr>
              <w:rPr>
                <w:rFonts w:ascii="Times New Roman" w:hAnsi="Times New Roman" w:cs="Times New Roman"/>
                <w:b/>
                <w:sz w:val="24"/>
                <w:szCs w:val="24"/>
                <w:lang w:val="ru-RU"/>
              </w:rPr>
            </w:pPr>
            <w:r w:rsidRPr="004A02A2">
              <w:rPr>
                <w:rFonts w:ascii="Times New Roman" w:hAnsi="Times New Roman" w:cs="Times New Roman"/>
                <w:sz w:val="24"/>
                <w:szCs w:val="24"/>
              </w:rPr>
              <w:t>Б1.О.04</w:t>
            </w:r>
          </w:p>
        </w:tc>
        <w:tc>
          <w:tcPr>
            <w:tcW w:w="2295" w:type="dxa"/>
          </w:tcPr>
          <w:p w14:paraId="2A751BC6" w14:textId="17BE9451" w:rsidR="003D638E" w:rsidRPr="004A02A2" w:rsidRDefault="003D638E" w:rsidP="003D638E">
            <w:pPr>
              <w:rPr>
                <w:rFonts w:ascii="Times New Roman" w:hAnsi="Times New Roman" w:cs="Times New Roman"/>
                <w:sz w:val="24"/>
                <w:szCs w:val="24"/>
                <w:lang w:val="ru-RU"/>
              </w:rPr>
            </w:pPr>
            <w:r w:rsidRPr="004A02A2">
              <w:rPr>
                <w:rFonts w:ascii="Times New Roman" w:hAnsi="Times New Roman" w:cs="Times New Roman"/>
              </w:rPr>
              <w:t>Безопасность жизнедеятельности</w:t>
            </w:r>
          </w:p>
        </w:tc>
        <w:tc>
          <w:tcPr>
            <w:tcW w:w="7799" w:type="dxa"/>
          </w:tcPr>
          <w:p w14:paraId="0739FF16" w14:textId="77777777" w:rsidR="00567973" w:rsidRPr="0004223E" w:rsidRDefault="00567973" w:rsidP="0056797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Безопасность жизнедеятельности изучает общие опасности, угрожающие каждому человеку, и разрабатывает способы защиты от них в любых условиях. В данном курсе рассматриваются вопросы безопасности во всех аспектах жизнедеятельности человека: принципы, методы и устройства, применяемые для обеспечения безопасности труда; методы, системы и устройства, необходимые для профилактики травматизма и профессиональной заболеваемости, а также прогнозирование, предупреждение и ликвидация последствий чрезвычайных ситуаций природного, техногенного и социального характера.</w:t>
            </w:r>
          </w:p>
          <w:p w14:paraId="56FBA2FE" w14:textId="77777777" w:rsidR="00567973" w:rsidRPr="00567973" w:rsidRDefault="00567973" w:rsidP="00567973">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Взаимосвязь с другими дисциплинами специальности: </w:t>
            </w:r>
          </w:p>
          <w:p w14:paraId="0EA8C65D" w14:textId="77777777" w:rsidR="00567973" w:rsidRPr="00567973" w:rsidRDefault="00567973" w:rsidP="00567973">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 Химия, Экология</w:t>
            </w:r>
          </w:p>
          <w:p w14:paraId="7BCE9A53" w14:textId="77777777" w:rsidR="00567973" w:rsidRPr="00567973" w:rsidRDefault="00567973" w:rsidP="00567973">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Требования к исходным уровням знаний и умений студентов: </w:t>
            </w:r>
          </w:p>
          <w:p w14:paraId="69B73D50" w14:textId="4003595D" w:rsidR="003D638E" w:rsidRDefault="00567973" w:rsidP="00567973">
            <w:pPr>
              <w:rPr>
                <w:rFonts w:ascii="Times New Roman" w:hAnsi="Times New Roman" w:cs="Times New Roman"/>
                <w:b/>
                <w:sz w:val="24"/>
                <w:szCs w:val="24"/>
                <w:lang w:val="ru-RU"/>
              </w:rPr>
            </w:pPr>
            <w:r w:rsidRPr="00567973">
              <w:rPr>
                <w:rFonts w:ascii="Times New Roman" w:hAnsi="Times New Roman" w:cs="Times New Roman"/>
                <w:b/>
                <w:sz w:val="24"/>
                <w:szCs w:val="24"/>
                <w:lang w:val="ru-RU"/>
              </w:rPr>
              <w:t>Общая физика, общая химия, общая биология.</w:t>
            </w:r>
          </w:p>
        </w:tc>
        <w:tc>
          <w:tcPr>
            <w:tcW w:w="3145" w:type="dxa"/>
          </w:tcPr>
          <w:p w14:paraId="1F5BE8F0" w14:textId="4C70143F" w:rsidR="00DE13CC" w:rsidRPr="00DE13CC" w:rsidRDefault="00DE13CC" w:rsidP="003D638E">
            <w:pPr>
              <w:rPr>
                <w:rFonts w:ascii="Times New Roman" w:hAnsi="Times New Roman" w:cs="Times New Roman"/>
                <w:bCs/>
                <w:lang w:val="ru-RU"/>
              </w:rPr>
            </w:pPr>
            <w:r w:rsidRPr="00DE13CC">
              <w:rPr>
                <w:rFonts w:ascii="Times New Roman" w:hAnsi="Times New Roman" w:cs="Times New Roman"/>
                <w:bCs/>
                <w:lang w:val="ru-RU"/>
              </w:rPr>
              <w:t xml:space="preserve">УК-8, </w:t>
            </w:r>
          </w:p>
          <w:p w14:paraId="307ED47A" w14:textId="12A6143C" w:rsidR="00DE13CC" w:rsidRPr="00DE13CC" w:rsidRDefault="00DE13CC" w:rsidP="003D638E">
            <w:pPr>
              <w:rPr>
                <w:rFonts w:ascii="Times New Roman" w:hAnsi="Times New Roman" w:cs="Times New Roman"/>
                <w:bCs/>
                <w:lang w:val="ru-RU"/>
              </w:rPr>
            </w:pPr>
            <w:r w:rsidRPr="00DE13CC">
              <w:rPr>
                <w:rFonts w:ascii="Times New Roman" w:hAnsi="Times New Roman" w:cs="Times New Roman"/>
                <w:bCs/>
                <w:lang w:val="ru-RU"/>
              </w:rPr>
              <w:t>_______________________</w:t>
            </w:r>
          </w:p>
          <w:p w14:paraId="49E54E5F" w14:textId="77777777" w:rsidR="00DE13CC" w:rsidRPr="00DE13CC" w:rsidRDefault="00DE13CC" w:rsidP="003D638E">
            <w:pPr>
              <w:rPr>
                <w:rFonts w:ascii="Times New Roman" w:hAnsi="Times New Roman" w:cs="Times New Roman"/>
                <w:bCs/>
                <w:lang w:val="ru-RU"/>
              </w:rPr>
            </w:pPr>
          </w:p>
          <w:p w14:paraId="330CBDA8" w14:textId="77777777" w:rsidR="001510F2" w:rsidRDefault="003D638E" w:rsidP="003D638E">
            <w:pPr>
              <w:rPr>
                <w:rFonts w:ascii="Times New Roman" w:hAnsi="Times New Roman" w:cs="Times New Roman"/>
                <w:bCs/>
                <w:lang w:val="ru-RU"/>
              </w:rPr>
            </w:pPr>
            <w:r w:rsidRPr="00DE13CC">
              <w:rPr>
                <w:rFonts w:ascii="Times New Roman" w:hAnsi="Times New Roman" w:cs="Times New Roman"/>
                <w:bCs/>
                <w:lang w:val="ru-RU"/>
              </w:rPr>
              <w:t>УК-8.1; УК-8.2; УК-8.3;</w:t>
            </w:r>
          </w:p>
          <w:p w14:paraId="52C15DEE" w14:textId="775D66BB" w:rsidR="00140379" w:rsidRDefault="00140379" w:rsidP="00140379">
            <w:pPr>
              <w:rPr>
                <w:rFonts w:ascii="Times New Roman" w:hAnsi="Times New Roman" w:cs="Times New Roman"/>
                <w:bCs/>
                <w:lang w:val="ru-RU"/>
              </w:rPr>
            </w:pPr>
          </w:p>
          <w:p w14:paraId="6588F8E5" w14:textId="77777777" w:rsidR="00140379" w:rsidRDefault="00140379" w:rsidP="00140379">
            <w:pPr>
              <w:rPr>
                <w:rFonts w:ascii="Times New Roman" w:hAnsi="Times New Roman" w:cs="Times New Roman"/>
                <w:bCs/>
                <w:lang w:val="ru-RU"/>
              </w:rPr>
            </w:pPr>
          </w:p>
          <w:p w14:paraId="35B823B8" w14:textId="6BD34199" w:rsidR="003D638E" w:rsidRPr="00DE13CC" w:rsidRDefault="003D638E" w:rsidP="003D638E">
            <w:pPr>
              <w:rPr>
                <w:rFonts w:ascii="Times New Roman" w:hAnsi="Times New Roman" w:cs="Times New Roman"/>
                <w:bCs/>
                <w:lang w:val="ru-RU"/>
              </w:rPr>
            </w:pPr>
          </w:p>
        </w:tc>
      </w:tr>
      <w:tr w:rsidR="001510F2" w:rsidRPr="00006EE9" w14:paraId="02AB879A" w14:textId="77777777" w:rsidTr="00766D94">
        <w:tc>
          <w:tcPr>
            <w:tcW w:w="1701" w:type="dxa"/>
          </w:tcPr>
          <w:p w14:paraId="05C9D21F" w14:textId="054CAA6A" w:rsidR="001510F2" w:rsidRPr="004A02A2" w:rsidRDefault="001510F2" w:rsidP="001510F2">
            <w:pPr>
              <w:rPr>
                <w:rFonts w:ascii="Times New Roman" w:hAnsi="Times New Roman" w:cs="Times New Roman"/>
                <w:b/>
                <w:sz w:val="24"/>
                <w:szCs w:val="24"/>
                <w:lang w:val="ru-RU"/>
              </w:rPr>
            </w:pPr>
            <w:r w:rsidRPr="004A02A2">
              <w:rPr>
                <w:rFonts w:ascii="Times New Roman" w:hAnsi="Times New Roman" w:cs="Times New Roman"/>
                <w:sz w:val="24"/>
                <w:szCs w:val="24"/>
              </w:rPr>
              <w:t>Б1.О.05</w:t>
            </w:r>
          </w:p>
        </w:tc>
        <w:tc>
          <w:tcPr>
            <w:tcW w:w="2295" w:type="dxa"/>
          </w:tcPr>
          <w:p w14:paraId="2A8EAAFB" w14:textId="693266D1" w:rsidR="001510F2" w:rsidRPr="004A02A2" w:rsidRDefault="001510F2" w:rsidP="001510F2">
            <w:pPr>
              <w:rPr>
                <w:rFonts w:ascii="Times New Roman" w:hAnsi="Times New Roman" w:cs="Times New Roman"/>
                <w:sz w:val="24"/>
                <w:szCs w:val="24"/>
                <w:lang w:val="ru-RU"/>
              </w:rPr>
            </w:pPr>
            <w:r w:rsidRPr="004A02A2">
              <w:rPr>
                <w:rFonts w:ascii="Times New Roman" w:hAnsi="Times New Roman" w:cs="Times New Roman"/>
              </w:rPr>
              <w:t>Математический анализ</w:t>
            </w:r>
          </w:p>
        </w:tc>
        <w:tc>
          <w:tcPr>
            <w:tcW w:w="7799" w:type="dxa"/>
          </w:tcPr>
          <w:p w14:paraId="3E42301B" w14:textId="39396D68" w:rsidR="001510F2" w:rsidRPr="003D638E" w:rsidRDefault="001510F2" w:rsidP="001510F2">
            <w:pPr>
              <w:rPr>
                <w:rFonts w:ascii="Times New Roman" w:hAnsi="Times New Roman" w:cs="Times New Roman"/>
                <w:b/>
                <w:sz w:val="24"/>
                <w:szCs w:val="24"/>
                <w:lang w:val="ru-RU"/>
              </w:rPr>
            </w:pPr>
            <w:r w:rsidRPr="003D638E">
              <w:rPr>
                <w:rFonts w:ascii="Times New Roman" w:eastAsia="Times New Roman" w:hAnsi="Times New Roman" w:cs="Times New Roman"/>
                <w:color w:val="000000"/>
                <w:lang w:val="ru-RU" w:eastAsia="ru-RU"/>
              </w:rPr>
              <w:t>Курс математического анализа вбирает в себе основную математическую базу, а также применения его для формулировки основных законов физики и вычисления некоторых физческих величин. Например, формулы мгновенной скорости, мгновенной ускорения, координат центра тяжести, массы и т. д.</w:t>
            </w:r>
            <w:r w:rsidRPr="003D638E">
              <w:rPr>
                <w:rFonts w:ascii="Times New Roman" w:eastAsia="Times New Roman" w:hAnsi="Times New Roman" w:cs="Times New Roman"/>
                <w:color w:val="000000"/>
                <w:lang w:val="ru-RU" w:eastAsia="ru-RU"/>
              </w:rPr>
              <w:br/>
              <w:t>В рамках курса у будущего инженера должна выработаться навыки научного мышления, позволяющей корректно сформулировать и решать технические задачи, ориентироваться в стремительном потоке современной научной и технической информации.</w:t>
            </w:r>
            <w:r w:rsidRPr="003D638E">
              <w:rPr>
                <w:rFonts w:ascii="Times New Roman" w:eastAsia="Times New Roman" w:hAnsi="Times New Roman" w:cs="Times New Roman"/>
                <w:color w:val="000000"/>
                <w:lang w:val="ru-RU" w:eastAsia="ru-RU"/>
              </w:rPr>
              <w:br/>
            </w:r>
            <w:r w:rsidRPr="003D638E">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3D638E">
              <w:rPr>
                <w:rFonts w:ascii="Times New Roman" w:eastAsia="Times New Roman" w:hAnsi="Times New Roman" w:cs="Times New Roman"/>
                <w:b/>
                <w:bCs/>
                <w:color w:val="000000"/>
                <w:lang w:val="ru-RU" w:eastAsia="ru-RU"/>
              </w:rPr>
              <w:br/>
            </w:r>
            <w:r w:rsidRPr="003D638E">
              <w:rPr>
                <w:rFonts w:ascii="Times New Roman" w:eastAsia="Times New Roman" w:hAnsi="Times New Roman" w:cs="Times New Roman"/>
                <w:color w:val="000000"/>
                <w:lang w:val="ru-RU" w:eastAsia="ru-RU"/>
              </w:rPr>
              <w:t xml:space="preserve"> Общая физика, Комплексный анализ, Аналитическая геометрия и линейная алгебра</w:t>
            </w:r>
            <w:r w:rsidRPr="003D638E">
              <w:rPr>
                <w:rFonts w:ascii="Times New Roman" w:eastAsia="Times New Roman" w:hAnsi="Times New Roman" w:cs="Times New Roman"/>
                <w:b/>
                <w:bCs/>
                <w:color w:val="000000"/>
                <w:lang w:val="ru-RU" w:eastAsia="ru-RU"/>
              </w:rPr>
              <w:br/>
              <w:t xml:space="preserve">Требования к исходным уровням знаний и умений студентов: </w:t>
            </w:r>
            <w:r w:rsidRPr="003D638E">
              <w:rPr>
                <w:rFonts w:ascii="Times New Roman" w:eastAsia="Times New Roman" w:hAnsi="Times New Roman" w:cs="Times New Roman"/>
                <w:b/>
                <w:bCs/>
                <w:color w:val="000000"/>
                <w:lang w:val="ru-RU" w:eastAsia="ru-RU"/>
              </w:rPr>
              <w:br/>
            </w:r>
            <w:r w:rsidRPr="003D638E">
              <w:rPr>
                <w:rFonts w:ascii="Times New Roman" w:eastAsia="Times New Roman" w:hAnsi="Times New Roman" w:cs="Times New Roman"/>
                <w:color w:val="000000"/>
                <w:lang w:val="ru-RU" w:eastAsia="ru-RU"/>
              </w:rPr>
              <w:t>Школьный курс  математики,  линейной алгебри и аналитической геометрии, параллельный курс</w:t>
            </w:r>
          </w:p>
        </w:tc>
        <w:tc>
          <w:tcPr>
            <w:tcW w:w="3145" w:type="dxa"/>
          </w:tcPr>
          <w:p w14:paraId="29A9B059" w14:textId="48EAC4BF" w:rsidR="001510F2" w:rsidRDefault="00F77C28" w:rsidP="001510F2">
            <w:pPr>
              <w:rPr>
                <w:rFonts w:ascii="Times New Roman" w:hAnsi="Times New Roman" w:cs="Times New Roman"/>
                <w:bCs/>
                <w:lang w:val="ru-RU"/>
              </w:rPr>
            </w:pPr>
            <w:r>
              <w:rPr>
                <w:rFonts w:ascii="Times New Roman" w:hAnsi="Times New Roman" w:cs="Times New Roman"/>
                <w:bCs/>
                <w:lang w:val="ru-RU"/>
              </w:rPr>
              <w:t xml:space="preserve">УК-1, </w:t>
            </w:r>
          </w:p>
          <w:p w14:paraId="6DDF1CDF" w14:textId="77777777" w:rsidR="001510F2" w:rsidRDefault="001510F2" w:rsidP="001510F2">
            <w:pPr>
              <w:rPr>
                <w:rFonts w:ascii="Times New Roman" w:hAnsi="Times New Roman" w:cs="Times New Roman"/>
                <w:bCs/>
                <w:lang w:val="ru-RU"/>
              </w:rPr>
            </w:pPr>
            <w:r>
              <w:rPr>
                <w:rFonts w:ascii="Times New Roman" w:hAnsi="Times New Roman" w:cs="Times New Roman"/>
                <w:bCs/>
                <w:lang w:val="ru-RU"/>
              </w:rPr>
              <w:t>________________________</w:t>
            </w:r>
          </w:p>
          <w:p w14:paraId="392F8128" w14:textId="53214E3D" w:rsidR="00F77C28" w:rsidRDefault="00F77C28" w:rsidP="001510F2">
            <w:pPr>
              <w:rPr>
                <w:rFonts w:ascii="Times New Roman" w:hAnsi="Times New Roman" w:cs="Times New Roman"/>
                <w:bCs/>
                <w:lang w:val="ru-RU"/>
              </w:rPr>
            </w:pPr>
          </w:p>
          <w:p w14:paraId="3FC365AF" w14:textId="04869896" w:rsidR="00F77C28" w:rsidRDefault="00F77C28" w:rsidP="001510F2">
            <w:pPr>
              <w:rPr>
                <w:rFonts w:ascii="Times New Roman" w:hAnsi="Times New Roman" w:cs="Times New Roman"/>
                <w:bCs/>
                <w:lang w:val="ru-RU"/>
              </w:rPr>
            </w:pPr>
            <w:r w:rsidRPr="00DE13CC">
              <w:rPr>
                <w:rFonts w:ascii="Times New Roman" w:hAnsi="Times New Roman" w:cs="Times New Roman"/>
                <w:bCs/>
                <w:lang w:val="ru-RU"/>
              </w:rPr>
              <w:t>УК-1.1; УК-1.2; УК-1.3;</w:t>
            </w:r>
          </w:p>
          <w:p w14:paraId="7AC7D1B3" w14:textId="77777777" w:rsidR="00285B10" w:rsidRDefault="00285B10" w:rsidP="00285B10">
            <w:pPr>
              <w:rPr>
                <w:rFonts w:ascii="Times New Roman" w:hAnsi="Times New Roman" w:cs="Times New Roman"/>
                <w:bCs/>
                <w:lang w:val="ru-RU"/>
              </w:rPr>
            </w:pPr>
          </w:p>
          <w:p w14:paraId="0C3C5C3F" w14:textId="0F3002F6" w:rsidR="00285B10" w:rsidRPr="00DE13CC" w:rsidRDefault="00285B10" w:rsidP="001510F2">
            <w:pPr>
              <w:rPr>
                <w:rFonts w:ascii="Times New Roman" w:hAnsi="Times New Roman" w:cs="Times New Roman"/>
                <w:bCs/>
                <w:lang w:val="ru-RU"/>
              </w:rPr>
            </w:pPr>
          </w:p>
        </w:tc>
      </w:tr>
      <w:tr w:rsidR="001510F2" w:rsidRPr="001621DC" w14:paraId="436EF5C9" w14:textId="77777777" w:rsidTr="00766D94">
        <w:tc>
          <w:tcPr>
            <w:tcW w:w="1701" w:type="dxa"/>
          </w:tcPr>
          <w:p w14:paraId="215FBAE2" w14:textId="4D9F569D" w:rsidR="001510F2" w:rsidRPr="004A02A2" w:rsidRDefault="001510F2" w:rsidP="001510F2">
            <w:pPr>
              <w:rPr>
                <w:rFonts w:ascii="Times New Roman" w:hAnsi="Times New Roman" w:cs="Times New Roman"/>
                <w:b/>
                <w:sz w:val="24"/>
                <w:szCs w:val="24"/>
                <w:lang w:val="ru-RU"/>
              </w:rPr>
            </w:pPr>
            <w:r w:rsidRPr="004A02A2">
              <w:rPr>
                <w:rFonts w:ascii="Times New Roman" w:hAnsi="Times New Roman" w:cs="Times New Roman"/>
                <w:sz w:val="24"/>
                <w:szCs w:val="24"/>
              </w:rPr>
              <w:t>Б1.О.06</w:t>
            </w:r>
          </w:p>
        </w:tc>
        <w:tc>
          <w:tcPr>
            <w:tcW w:w="2295" w:type="dxa"/>
          </w:tcPr>
          <w:p w14:paraId="7091328F" w14:textId="74CA9415" w:rsidR="001510F2" w:rsidRPr="004A02A2" w:rsidRDefault="001510F2" w:rsidP="001510F2">
            <w:pPr>
              <w:rPr>
                <w:rFonts w:ascii="Times New Roman" w:hAnsi="Times New Roman" w:cs="Times New Roman"/>
                <w:sz w:val="24"/>
                <w:szCs w:val="24"/>
                <w:lang w:val="ru-RU"/>
              </w:rPr>
            </w:pPr>
            <w:r w:rsidRPr="004A02A2">
              <w:rPr>
                <w:rFonts w:ascii="Times New Roman" w:hAnsi="Times New Roman" w:cs="Times New Roman"/>
              </w:rPr>
              <w:t>Физика 1</w:t>
            </w:r>
          </w:p>
        </w:tc>
        <w:tc>
          <w:tcPr>
            <w:tcW w:w="7799" w:type="dxa"/>
          </w:tcPr>
          <w:p w14:paraId="0D4D9C93" w14:textId="5076CED9" w:rsidR="001510F2" w:rsidRDefault="001510F2" w:rsidP="001510F2">
            <w:pPr>
              <w:rPr>
                <w:rFonts w:ascii="Times New Roman" w:hAnsi="Times New Roman" w:cs="Times New Roman"/>
                <w:b/>
                <w:sz w:val="24"/>
                <w:szCs w:val="24"/>
                <w:lang w:val="ru-RU"/>
              </w:rPr>
            </w:pPr>
            <w:r w:rsidRPr="003D638E">
              <w:rPr>
                <w:rFonts w:ascii="Times New Roman" w:eastAsia="Times New Roman" w:hAnsi="Times New Roman" w:cs="Times New Roman"/>
                <w:color w:val="000000"/>
                <w:lang w:val="ru-RU" w:eastAsia="ru-RU"/>
              </w:rPr>
              <w:t xml:space="preserve">Данный курс посвящен изложению основ механики и молекулярной физики студентам 1-го курса физико-технических направлений. Этот курс знакомит студентов с основами кинематики, динамики Ньютона, кинемадики и динамики вращательного движения, законами сохранения в механических системах, основам молекулярно-кинетической теории, термодинамики, статистической физики. Особое внимание уделяется ознакомлению студентов с основами </w:t>
            </w:r>
            <w:r w:rsidRPr="003D638E">
              <w:rPr>
                <w:rFonts w:ascii="Times New Roman" w:eastAsia="Times New Roman" w:hAnsi="Times New Roman" w:cs="Times New Roman"/>
                <w:color w:val="000000"/>
                <w:lang w:val="ru-RU" w:eastAsia="ru-RU"/>
              </w:rPr>
              <w:lastRenderedPageBreak/>
              <w:t>высшей математики и применению этих знаний для решения задач по физике.</w:t>
            </w:r>
            <w:r w:rsidRPr="003D638E">
              <w:rPr>
                <w:rFonts w:ascii="Times New Roman" w:eastAsia="Times New Roman" w:hAnsi="Times New Roman" w:cs="Times New Roman"/>
                <w:color w:val="000000"/>
                <w:lang w:val="ru-RU" w:eastAsia="ru-RU"/>
              </w:rPr>
              <w:br/>
            </w:r>
            <w:r w:rsidRPr="003D638E">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3D638E">
              <w:rPr>
                <w:rFonts w:ascii="Times New Roman" w:eastAsia="Times New Roman" w:hAnsi="Times New Roman" w:cs="Times New Roman"/>
                <w:b/>
                <w:bCs/>
                <w:color w:val="000000"/>
                <w:lang w:val="ru-RU" w:eastAsia="ru-RU"/>
              </w:rPr>
              <w:br/>
            </w:r>
            <w:r w:rsidRPr="003D638E">
              <w:rPr>
                <w:rFonts w:ascii="Times New Roman" w:eastAsia="Times New Roman" w:hAnsi="Times New Roman" w:cs="Times New Roman"/>
                <w:color w:val="000000"/>
                <w:lang w:val="ru-RU" w:eastAsia="ru-RU"/>
              </w:rPr>
              <w:t>Электричество и магнетизм, Оптика, Атомная  физика, Математический анализ, Аналитическая геометрия и линейная алгебра</w:t>
            </w:r>
            <w:r w:rsidRPr="003D638E">
              <w:rPr>
                <w:rFonts w:ascii="Times New Roman" w:eastAsia="Times New Roman" w:hAnsi="Times New Roman" w:cs="Times New Roman"/>
                <w:b/>
                <w:bCs/>
                <w:color w:val="000000"/>
                <w:lang w:val="ru-RU" w:eastAsia="ru-RU"/>
              </w:rPr>
              <w:br/>
              <w:t xml:space="preserve">Требования к исходным уровням знаний и умений студентов: </w:t>
            </w:r>
            <w:r w:rsidRPr="003D638E">
              <w:rPr>
                <w:rFonts w:ascii="Times New Roman" w:eastAsia="Times New Roman" w:hAnsi="Times New Roman" w:cs="Times New Roman"/>
                <w:b/>
                <w:bCs/>
                <w:color w:val="000000"/>
                <w:lang w:val="ru-RU" w:eastAsia="ru-RU"/>
              </w:rPr>
              <w:br/>
            </w:r>
            <w:r w:rsidRPr="003D638E">
              <w:rPr>
                <w:rFonts w:ascii="Times New Roman" w:eastAsia="Times New Roman" w:hAnsi="Times New Roman" w:cs="Times New Roman"/>
                <w:color w:val="000000"/>
                <w:lang w:val="ru-RU" w:eastAsia="ru-RU"/>
              </w:rPr>
              <w:t>Школьный курс физики и математики, параллельный курс высшей математики.</w:t>
            </w:r>
            <w:r w:rsidRPr="003D638E">
              <w:rPr>
                <w:rFonts w:ascii="Times New Roman" w:eastAsia="Times New Roman" w:hAnsi="Times New Roman" w:cs="Times New Roman"/>
                <w:color w:val="000000"/>
                <w:lang w:val="ru-RU" w:eastAsia="ru-RU"/>
              </w:rPr>
              <w:br/>
              <w:t>уметь решать несложные физические задачи на школьном уровне, объяснить простые физические явления и владеть: методами простейших измерений, аппаратом школьного курса математики, а также основимы дифференциального исчесления</w:t>
            </w:r>
          </w:p>
        </w:tc>
        <w:tc>
          <w:tcPr>
            <w:tcW w:w="3145" w:type="dxa"/>
          </w:tcPr>
          <w:p w14:paraId="160C80DD" w14:textId="6F52852E" w:rsidR="001510F2" w:rsidRDefault="001510F2" w:rsidP="001510F2">
            <w:pPr>
              <w:rPr>
                <w:rFonts w:ascii="Times New Roman" w:hAnsi="Times New Roman" w:cs="Times New Roman"/>
                <w:bCs/>
                <w:lang w:val="ru-RU"/>
              </w:rPr>
            </w:pPr>
            <w:r>
              <w:rPr>
                <w:rFonts w:ascii="Times New Roman" w:hAnsi="Times New Roman" w:cs="Times New Roman"/>
                <w:bCs/>
                <w:lang w:val="ru-RU"/>
              </w:rPr>
              <w:lastRenderedPageBreak/>
              <w:t>ОПК-2</w:t>
            </w:r>
            <w:r w:rsidR="003D1A94" w:rsidRPr="003D1A94">
              <w:rPr>
                <w:rFonts w:ascii="Times New Roman" w:hAnsi="Times New Roman" w:cs="Times New Roman"/>
                <w:bCs/>
                <w:lang w:val="ru-RU"/>
              </w:rPr>
              <w:t xml:space="preserve"> </w:t>
            </w:r>
          </w:p>
          <w:p w14:paraId="78B86BD5" w14:textId="77777777" w:rsidR="001510F2" w:rsidRDefault="001510F2" w:rsidP="001510F2">
            <w:pPr>
              <w:rPr>
                <w:rFonts w:ascii="Times New Roman" w:hAnsi="Times New Roman" w:cs="Times New Roman"/>
                <w:bCs/>
                <w:lang w:val="ru-RU"/>
              </w:rPr>
            </w:pPr>
            <w:r>
              <w:rPr>
                <w:rFonts w:ascii="Times New Roman" w:hAnsi="Times New Roman" w:cs="Times New Roman"/>
                <w:bCs/>
                <w:lang w:val="ru-RU"/>
              </w:rPr>
              <w:t>________________________</w:t>
            </w:r>
          </w:p>
          <w:p w14:paraId="560DCA81" w14:textId="77777777" w:rsidR="001510F2" w:rsidRDefault="001510F2" w:rsidP="001510F2">
            <w:pPr>
              <w:rPr>
                <w:rFonts w:ascii="Times New Roman" w:hAnsi="Times New Roman" w:cs="Times New Roman"/>
                <w:bCs/>
                <w:lang w:val="ru-RU"/>
              </w:rPr>
            </w:pPr>
          </w:p>
          <w:p w14:paraId="6A1EA814" w14:textId="7345EEE0" w:rsidR="001510F2" w:rsidRDefault="001510F2" w:rsidP="001510F2">
            <w:pPr>
              <w:rPr>
                <w:rFonts w:ascii="Times New Roman" w:hAnsi="Times New Roman" w:cs="Times New Roman"/>
                <w:bCs/>
                <w:lang w:val="ru-RU"/>
              </w:rPr>
            </w:pPr>
            <w:r w:rsidRPr="00DE13CC">
              <w:rPr>
                <w:rFonts w:ascii="Times New Roman" w:hAnsi="Times New Roman" w:cs="Times New Roman"/>
                <w:bCs/>
                <w:lang w:val="ru-RU"/>
              </w:rPr>
              <w:t xml:space="preserve">ОПК-2.1; ОПК-2.2; ОПК-2.3; </w:t>
            </w:r>
          </w:p>
          <w:p w14:paraId="0443522D" w14:textId="5CE9F0DF" w:rsidR="001510F2" w:rsidRDefault="001510F2" w:rsidP="001510F2">
            <w:pPr>
              <w:rPr>
                <w:rFonts w:ascii="Times New Roman" w:hAnsi="Times New Roman" w:cs="Times New Roman"/>
                <w:bCs/>
                <w:lang w:val="ru-RU"/>
              </w:rPr>
            </w:pPr>
          </w:p>
          <w:p w14:paraId="757C7A5B" w14:textId="0B59961E" w:rsidR="003D1A94" w:rsidRPr="00DE13CC" w:rsidRDefault="003D1A94" w:rsidP="001510F2">
            <w:pPr>
              <w:rPr>
                <w:rFonts w:ascii="Times New Roman" w:hAnsi="Times New Roman" w:cs="Times New Roman"/>
                <w:bCs/>
                <w:lang w:val="ru-RU"/>
              </w:rPr>
            </w:pPr>
          </w:p>
        </w:tc>
      </w:tr>
      <w:tr w:rsidR="003D1A94" w:rsidRPr="001621DC" w14:paraId="360779AD" w14:textId="77777777" w:rsidTr="00766D94">
        <w:tc>
          <w:tcPr>
            <w:tcW w:w="1701" w:type="dxa"/>
          </w:tcPr>
          <w:p w14:paraId="277B5A33" w14:textId="1A9FDBAC" w:rsidR="003D1A94" w:rsidRPr="004A02A2" w:rsidRDefault="003D1A94" w:rsidP="003D1A94">
            <w:pPr>
              <w:rPr>
                <w:rFonts w:ascii="Times New Roman" w:hAnsi="Times New Roman" w:cs="Times New Roman"/>
                <w:b/>
                <w:sz w:val="24"/>
                <w:szCs w:val="24"/>
                <w:lang w:val="ru-RU"/>
              </w:rPr>
            </w:pPr>
            <w:r w:rsidRPr="004A02A2">
              <w:rPr>
                <w:rFonts w:ascii="Times New Roman" w:hAnsi="Times New Roman" w:cs="Times New Roman"/>
                <w:sz w:val="24"/>
                <w:szCs w:val="24"/>
              </w:rPr>
              <w:lastRenderedPageBreak/>
              <w:t>Б1.О.07</w:t>
            </w:r>
          </w:p>
        </w:tc>
        <w:tc>
          <w:tcPr>
            <w:tcW w:w="2295" w:type="dxa"/>
          </w:tcPr>
          <w:p w14:paraId="42400B80" w14:textId="01BB1AA6" w:rsidR="003D1A94" w:rsidRPr="004A02A2" w:rsidRDefault="003D1A94" w:rsidP="003D1A94">
            <w:pPr>
              <w:rPr>
                <w:rFonts w:ascii="Times New Roman" w:hAnsi="Times New Roman" w:cs="Times New Roman"/>
                <w:sz w:val="24"/>
                <w:szCs w:val="24"/>
                <w:lang w:val="ru-RU"/>
              </w:rPr>
            </w:pPr>
            <w:r w:rsidRPr="004A02A2">
              <w:rPr>
                <w:rFonts w:ascii="Times New Roman" w:hAnsi="Times New Roman" w:cs="Times New Roman"/>
              </w:rPr>
              <w:t>Физика 2</w:t>
            </w:r>
          </w:p>
        </w:tc>
        <w:tc>
          <w:tcPr>
            <w:tcW w:w="7799" w:type="dxa"/>
          </w:tcPr>
          <w:p w14:paraId="2E061773" w14:textId="707A729C" w:rsidR="003D1A94" w:rsidRDefault="003D1A94" w:rsidP="003D1A94">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В рамках курса “Электричество и магнетизм ” изучаются основные законы электричества и магнетизма, а именно: закон Кулона, закон Био-Савара-Лапласа, закон электромагнитной индукции Фарадея.</w:t>
            </w:r>
            <w:r w:rsidRPr="00D722E9">
              <w:rPr>
                <w:rFonts w:ascii="Times New Roman" w:eastAsia="Times New Roman" w:hAnsi="Times New Roman" w:cs="Times New Roman"/>
                <w:color w:val="000000"/>
                <w:lang w:val="ru-RU" w:eastAsia="ru-RU"/>
              </w:rPr>
              <w:br/>
              <w:t xml:space="preserve">Изучаются математические обобщения этих законов, а именно: теорема Гаусса в дифференциальной и интегральной форме, а так же теорема о циркуляции вектора магнитной напряженности. Вводится понятие тока смещения и на этой основе получаются уравнения Максвелла в интегральной и дифференциальной форме. </w:t>
            </w:r>
            <w:r w:rsidRPr="00D722E9">
              <w:rPr>
                <w:rFonts w:ascii="Times New Roman" w:eastAsia="Times New Roman" w:hAnsi="Times New Roman" w:cs="Times New Roman"/>
                <w:color w:val="000000"/>
                <w:lang w:val="ru-RU" w:eastAsia="ru-RU"/>
              </w:rPr>
              <w:br/>
              <w:t>Изучаются электрические и магнитные свойства материалов, а также движение заряженных частиц в электромагнитном поле.</w:t>
            </w:r>
            <w:r w:rsidRPr="00D722E9">
              <w:rPr>
                <w:rFonts w:ascii="Times New Roman" w:eastAsia="Times New Roman" w:hAnsi="Times New Roman" w:cs="Times New Roman"/>
                <w:color w:val="000000"/>
                <w:lang w:val="ru-RU" w:eastAsia="ru-RU"/>
              </w:rPr>
              <w:br/>
            </w: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 xml:space="preserve"> Механика и молекулярная физика, Оптика, Атомная  физика, Математический анализ</w:t>
            </w:r>
            <w:r w:rsidRPr="00D722E9">
              <w:rPr>
                <w:rFonts w:ascii="Times New Roman" w:eastAsia="Times New Roman" w:hAnsi="Times New Roman" w:cs="Times New Roman"/>
                <w:b/>
                <w:bCs/>
                <w:color w:val="000000"/>
                <w:lang w:val="ru-RU" w:eastAsia="ru-RU"/>
              </w:rPr>
              <w:br/>
              <w:t xml:space="preserve">Требования к исходным уровням знаний и умений студентов: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Школьный курс физики и математики, параллельный курс высшей математики, механика</w:t>
            </w:r>
            <w:r w:rsidRPr="00D722E9">
              <w:rPr>
                <w:rFonts w:ascii="Times New Roman" w:eastAsia="Times New Roman" w:hAnsi="Times New Roman" w:cs="Times New Roman"/>
                <w:color w:val="000000"/>
                <w:lang w:val="ru-RU" w:eastAsia="ru-RU"/>
              </w:rPr>
              <w:br/>
              <w:t>уметь решать несложные физические задачи на школьном уровне, объяснить простые физические явления и владеть: методами простейших измерений, аппаратом школьного курса математики, владеть основымы векторного анализа</w:t>
            </w:r>
          </w:p>
        </w:tc>
        <w:tc>
          <w:tcPr>
            <w:tcW w:w="3145" w:type="dxa"/>
          </w:tcPr>
          <w:p w14:paraId="57EBCCD8" w14:textId="77777777" w:rsidR="00006EE9" w:rsidRDefault="00006EE9" w:rsidP="00006EE9">
            <w:pPr>
              <w:rPr>
                <w:rFonts w:ascii="Times New Roman" w:hAnsi="Times New Roman" w:cs="Times New Roman"/>
                <w:bCs/>
                <w:lang w:val="ru-RU"/>
              </w:rPr>
            </w:pPr>
            <w:r>
              <w:rPr>
                <w:rFonts w:ascii="Times New Roman" w:hAnsi="Times New Roman" w:cs="Times New Roman"/>
                <w:bCs/>
                <w:lang w:val="ru-RU"/>
              </w:rPr>
              <w:t>ОПК-2</w:t>
            </w:r>
            <w:r w:rsidRPr="003D1A94">
              <w:rPr>
                <w:rFonts w:ascii="Times New Roman" w:hAnsi="Times New Roman" w:cs="Times New Roman"/>
                <w:bCs/>
                <w:lang w:val="ru-RU"/>
              </w:rPr>
              <w:t xml:space="preserve"> </w:t>
            </w:r>
          </w:p>
          <w:p w14:paraId="0C1E6BC4" w14:textId="77777777" w:rsidR="00006EE9" w:rsidRDefault="00006EE9" w:rsidP="00006EE9">
            <w:pPr>
              <w:rPr>
                <w:rFonts w:ascii="Times New Roman" w:hAnsi="Times New Roman" w:cs="Times New Roman"/>
                <w:bCs/>
                <w:lang w:val="ru-RU"/>
              </w:rPr>
            </w:pPr>
            <w:r>
              <w:rPr>
                <w:rFonts w:ascii="Times New Roman" w:hAnsi="Times New Roman" w:cs="Times New Roman"/>
                <w:bCs/>
                <w:lang w:val="ru-RU"/>
              </w:rPr>
              <w:t>________________________</w:t>
            </w:r>
          </w:p>
          <w:p w14:paraId="0618E3E5" w14:textId="77777777" w:rsidR="00006EE9" w:rsidRDefault="00006EE9" w:rsidP="00006EE9">
            <w:pPr>
              <w:rPr>
                <w:rFonts w:ascii="Times New Roman" w:hAnsi="Times New Roman" w:cs="Times New Roman"/>
                <w:bCs/>
                <w:lang w:val="ru-RU"/>
              </w:rPr>
            </w:pPr>
          </w:p>
          <w:p w14:paraId="03EB89AF" w14:textId="77777777" w:rsidR="00006EE9" w:rsidRDefault="00006EE9" w:rsidP="00006EE9">
            <w:pPr>
              <w:rPr>
                <w:rFonts w:ascii="Times New Roman" w:hAnsi="Times New Roman" w:cs="Times New Roman"/>
                <w:bCs/>
                <w:lang w:val="ru-RU"/>
              </w:rPr>
            </w:pPr>
            <w:r w:rsidRPr="00DE13CC">
              <w:rPr>
                <w:rFonts w:ascii="Times New Roman" w:hAnsi="Times New Roman" w:cs="Times New Roman"/>
                <w:bCs/>
                <w:lang w:val="ru-RU"/>
              </w:rPr>
              <w:t xml:space="preserve">ОПК-2.1; ОПК-2.2; ОПК-2.3; </w:t>
            </w:r>
          </w:p>
          <w:p w14:paraId="7E0DA89B" w14:textId="77777777" w:rsidR="00006EE9" w:rsidRDefault="00006EE9" w:rsidP="00006EE9">
            <w:pPr>
              <w:rPr>
                <w:rFonts w:ascii="Times New Roman" w:hAnsi="Times New Roman" w:cs="Times New Roman"/>
                <w:bCs/>
                <w:lang w:val="ru-RU"/>
              </w:rPr>
            </w:pPr>
          </w:p>
          <w:p w14:paraId="3ABE6A79" w14:textId="2DC64E1E" w:rsidR="003D1A94" w:rsidRPr="00DE13CC" w:rsidRDefault="003D1A94" w:rsidP="003D1A94">
            <w:pPr>
              <w:rPr>
                <w:rFonts w:ascii="Times New Roman" w:hAnsi="Times New Roman" w:cs="Times New Roman"/>
                <w:bCs/>
                <w:lang w:val="ru-RU"/>
              </w:rPr>
            </w:pPr>
          </w:p>
        </w:tc>
      </w:tr>
      <w:tr w:rsidR="003D1A94" w:rsidRPr="001621DC" w14:paraId="257C1AD2" w14:textId="77777777" w:rsidTr="00766D94">
        <w:tc>
          <w:tcPr>
            <w:tcW w:w="1701" w:type="dxa"/>
          </w:tcPr>
          <w:p w14:paraId="7E28B9A6" w14:textId="01F9F886" w:rsidR="003D1A94" w:rsidRPr="004A02A2" w:rsidRDefault="003D1A94" w:rsidP="003D1A94">
            <w:pPr>
              <w:rPr>
                <w:rFonts w:ascii="Times New Roman" w:hAnsi="Times New Roman" w:cs="Times New Roman"/>
                <w:b/>
                <w:sz w:val="24"/>
                <w:szCs w:val="24"/>
                <w:lang w:val="ru-RU"/>
              </w:rPr>
            </w:pPr>
            <w:r w:rsidRPr="004A02A2">
              <w:rPr>
                <w:rFonts w:ascii="Times New Roman" w:hAnsi="Times New Roman" w:cs="Times New Roman"/>
                <w:sz w:val="24"/>
                <w:szCs w:val="24"/>
              </w:rPr>
              <w:t>Б1.О.08</w:t>
            </w:r>
          </w:p>
        </w:tc>
        <w:tc>
          <w:tcPr>
            <w:tcW w:w="2295" w:type="dxa"/>
          </w:tcPr>
          <w:p w14:paraId="7B671341" w14:textId="6DBFD238" w:rsidR="003D1A94" w:rsidRPr="004A02A2" w:rsidRDefault="003D1A94" w:rsidP="003D1A94">
            <w:pPr>
              <w:rPr>
                <w:rFonts w:ascii="Times New Roman" w:hAnsi="Times New Roman" w:cs="Times New Roman"/>
                <w:sz w:val="24"/>
                <w:szCs w:val="24"/>
                <w:lang w:val="ru-RU"/>
              </w:rPr>
            </w:pPr>
            <w:r w:rsidRPr="004A02A2">
              <w:rPr>
                <w:rFonts w:ascii="Times New Roman" w:hAnsi="Times New Roman" w:cs="Times New Roman"/>
              </w:rPr>
              <w:t>Физика 3</w:t>
            </w:r>
          </w:p>
        </w:tc>
        <w:tc>
          <w:tcPr>
            <w:tcW w:w="7799" w:type="dxa"/>
          </w:tcPr>
          <w:p w14:paraId="3C5AB1DB" w14:textId="18BE3681" w:rsidR="003D1A94" w:rsidRDefault="003D1A94" w:rsidP="003D1A94">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 xml:space="preserve">В курсе излагаются основы теории электромагнитных волн на основе уравнений Максвелла, волновой оптики, в том числе  интерференции и когерентности, дифракции, классическая теория дисперсии, основы кристаллооптики, оптики движущихся сред, выявлятся роль оптических эффектов в становлении теории относительности. Изучаются основные явления и эффекты, которые лежат в основе работы оптических приборов и устройств. Изучаются основы специальной теории относительности: кинематика и </w:t>
            </w:r>
            <w:r w:rsidRPr="00D722E9">
              <w:rPr>
                <w:rFonts w:ascii="Times New Roman" w:eastAsia="Times New Roman" w:hAnsi="Times New Roman" w:cs="Times New Roman"/>
                <w:color w:val="000000"/>
                <w:lang w:val="ru-RU" w:eastAsia="ru-RU"/>
              </w:rPr>
              <w:lastRenderedPageBreak/>
              <w:t>динамика релятивистских частиц. Далее, на основе волновой теории света и молекулярно-кинетической теории строения вещества исследуются оптические свойства вещества и наиболее важные для практики эффекты: эффект Фарадея, молекулярное рассеяние света и т.д.. Изучаются основные закономерности теплового излучения и равновесного излучения.</w:t>
            </w:r>
            <w:r w:rsidRPr="00D722E9">
              <w:rPr>
                <w:rFonts w:ascii="Times New Roman" w:eastAsia="Times New Roman" w:hAnsi="Times New Roman" w:cs="Times New Roman"/>
                <w:color w:val="000000"/>
                <w:lang w:val="ru-RU" w:eastAsia="ru-RU"/>
              </w:rPr>
              <w:br/>
            </w: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Электричество и магнетизм, Механика и молекулярная физика, Атомная  физика, Математический анализ</w:t>
            </w:r>
            <w:r w:rsidRPr="00D722E9">
              <w:rPr>
                <w:rFonts w:ascii="Times New Roman" w:eastAsia="Times New Roman" w:hAnsi="Times New Roman" w:cs="Times New Roman"/>
                <w:b/>
                <w:bCs/>
                <w:color w:val="000000"/>
                <w:lang w:val="ru-RU" w:eastAsia="ru-RU"/>
              </w:rPr>
              <w:br/>
              <w:t xml:space="preserve">Требования к исходным уровням знаний и умений студентов: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Соответствующий раздел школьного курса. Основные законы электродинамики в рамках курса Электричество и магнетизм , Молекулярная физика , Оптика и атомная  физика. Основы теории дифференциальных уравнений и векторного анализа,  решать несложные задачи по геометрической оптике; разбираться в принципах работы простейших оптических приборов; владеть методами простейших оптических измерений.</w:t>
            </w:r>
          </w:p>
        </w:tc>
        <w:tc>
          <w:tcPr>
            <w:tcW w:w="3145" w:type="dxa"/>
          </w:tcPr>
          <w:p w14:paraId="6D0A3EB0" w14:textId="77777777" w:rsidR="00006EE9" w:rsidRDefault="00006EE9" w:rsidP="00006EE9">
            <w:pPr>
              <w:rPr>
                <w:rFonts w:ascii="Times New Roman" w:hAnsi="Times New Roman" w:cs="Times New Roman"/>
                <w:bCs/>
                <w:lang w:val="ru-RU"/>
              </w:rPr>
            </w:pPr>
            <w:r>
              <w:rPr>
                <w:rFonts w:ascii="Times New Roman" w:hAnsi="Times New Roman" w:cs="Times New Roman"/>
                <w:bCs/>
                <w:lang w:val="ru-RU"/>
              </w:rPr>
              <w:lastRenderedPageBreak/>
              <w:t>ОПК-2</w:t>
            </w:r>
            <w:r w:rsidRPr="003D1A94">
              <w:rPr>
                <w:rFonts w:ascii="Times New Roman" w:hAnsi="Times New Roman" w:cs="Times New Roman"/>
                <w:bCs/>
                <w:lang w:val="ru-RU"/>
              </w:rPr>
              <w:t xml:space="preserve"> </w:t>
            </w:r>
          </w:p>
          <w:p w14:paraId="3D13D3DC" w14:textId="77777777" w:rsidR="00006EE9" w:rsidRDefault="00006EE9" w:rsidP="00006EE9">
            <w:pPr>
              <w:rPr>
                <w:rFonts w:ascii="Times New Roman" w:hAnsi="Times New Roman" w:cs="Times New Roman"/>
                <w:bCs/>
                <w:lang w:val="ru-RU"/>
              </w:rPr>
            </w:pPr>
            <w:r>
              <w:rPr>
                <w:rFonts w:ascii="Times New Roman" w:hAnsi="Times New Roman" w:cs="Times New Roman"/>
                <w:bCs/>
                <w:lang w:val="ru-RU"/>
              </w:rPr>
              <w:t>________________________</w:t>
            </w:r>
          </w:p>
          <w:p w14:paraId="3CB36462" w14:textId="77777777" w:rsidR="00006EE9" w:rsidRDefault="00006EE9" w:rsidP="00006EE9">
            <w:pPr>
              <w:rPr>
                <w:rFonts w:ascii="Times New Roman" w:hAnsi="Times New Roman" w:cs="Times New Roman"/>
                <w:bCs/>
                <w:lang w:val="ru-RU"/>
              </w:rPr>
            </w:pPr>
          </w:p>
          <w:p w14:paraId="491EC5B0" w14:textId="77777777" w:rsidR="00006EE9" w:rsidRDefault="00006EE9" w:rsidP="00006EE9">
            <w:pPr>
              <w:rPr>
                <w:rFonts w:ascii="Times New Roman" w:hAnsi="Times New Roman" w:cs="Times New Roman"/>
                <w:bCs/>
                <w:lang w:val="ru-RU"/>
              </w:rPr>
            </w:pPr>
            <w:r w:rsidRPr="00DE13CC">
              <w:rPr>
                <w:rFonts w:ascii="Times New Roman" w:hAnsi="Times New Roman" w:cs="Times New Roman"/>
                <w:bCs/>
                <w:lang w:val="ru-RU"/>
              </w:rPr>
              <w:t xml:space="preserve">ОПК-2.1; ОПК-2.2; ОПК-2.3; </w:t>
            </w:r>
          </w:p>
          <w:p w14:paraId="3C92D2B8" w14:textId="77777777" w:rsidR="00006EE9" w:rsidRDefault="00006EE9" w:rsidP="00006EE9">
            <w:pPr>
              <w:rPr>
                <w:rFonts w:ascii="Times New Roman" w:hAnsi="Times New Roman" w:cs="Times New Roman"/>
                <w:bCs/>
                <w:lang w:val="ru-RU"/>
              </w:rPr>
            </w:pPr>
          </w:p>
          <w:p w14:paraId="7E65E12B" w14:textId="052A00D6" w:rsidR="003D1A94" w:rsidRPr="00DE13CC" w:rsidRDefault="003D1A94" w:rsidP="003D1A94">
            <w:pPr>
              <w:rPr>
                <w:rFonts w:ascii="Times New Roman" w:hAnsi="Times New Roman" w:cs="Times New Roman"/>
                <w:bCs/>
                <w:lang w:val="ru-RU"/>
              </w:rPr>
            </w:pPr>
          </w:p>
        </w:tc>
      </w:tr>
      <w:tr w:rsidR="003D1A94" w:rsidRPr="001621DC" w14:paraId="375D5247" w14:textId="77777777" w:rsidTr="00766D94">
        <w:tc>
          <w:tcPr>
            <w:tcW w:w="1701" w:type="dxa"/>
          </w:tcPr>
          <w:p w14:paraId="114679F5" w14:textId="72F09F41" w:rsidR="003D1A94" w:rsidRPr="004A02A2" w:rsidRDefault="003D1A94" w:rsidP="003D1A94">
            <w:pPr>
              <w:rPr>
                <w:rFonts w:ascii="Times New Roman" w:hAnsi="Times New Roman" w:cs="Times New Roman"/>
                <w:b/>
                <w:sz w:val="24"/>
                <w:szCs w:val="24"/>
                <w:lang w:val="ru-RU"/>
              </w:rPr>
            </w:pPr>
            <w:r w:rsidRPr="004A02A2">
              <w:rPr>
                <w:rFonts w:ascii="Times New Roman" w:hAnsi="Times New Roman" w:cs="Times New Roman"/>
                <w:sz w:val="24"/>
                <w:szCs w:val="24"/>
              </w:rPr>
              <w:lastRenderedPageBreak/>
              <w:t>Б1.О.09</w:t>
            </w:r>
          </w:p>
        </w:tc>
        <w:tc>
          <w:tcPr>
            <w:tcW w:w="2295" w:type="dxa"/>
          </w:tcPr>
          <w:p w14:paraId="57C171B0" w14:textId="141A6EFC" w:rsidR="003D1A94" w:rsidRPr="004A02A2" w:rsidRDefault="003D1A94" w:rsidP="003D1A94">
            <w:pPr>
              <w:rPr>
                <w:rFonts w:ascii="Times New Roman" w:hAnsi="Times New Roman" w:cs="Times New Roman"/>
                <w:sz w:val="24"/>
                <w:szCs w:val="24"/>
                <w:lang w:val="ru-RU"/>
              </w:rPr>
            </w:pPr>
            <w:r w:rsidRPr="004A02A2">
              <w:rPr>
                <w:rFonts w:ascii="Times New Roman" w:hAnsi="Times New Roman" w:cs="Times New Roman"/>
              </w:rPr>
              <w:t>Физика 4</w:t>
            </w:r>
          </w:p>
        </w:tc>
        <w:tc>
          <w:tcPr>
            <w:tcW w:w="7799" w:type="dxa"/>
          </w:tcPr>
          <w:p w14:paraId="333343EE" w14:textId="690C9BD7" w:rsidR="003D1A94" w:rsidRDefault="003D1A94" w:rsidP="003D1A94">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Курс “Атомная физика” является основой для изучения специальных дисциплин «Физика полупроводников», «Физика твердого тела», «Квантовая оптическая электроника», «Спектроскопия» «Нелинейная оптика», а также раздела Квантовая механика курса Основы теоретической физики.Выводится формула распределения Планка на основе его квантовой гипотезы, дается объяснение явления фотоэффекта на основе гипотезы Эйнштейна, а также вычисляется спектр гармонического осциллятора и атома водорода на основе гипотезы де Бройля. Изучается уравнение Шредингера и его применение к простейшим задачам: частица в потенциальной яме, надбарьерное отражение, туннельный эффект. Даются сведения о строении молекул, изучаются основные особенности электронных, колебательных и вращательных спектров. Даются основные сведения о строении ядра и его энергетики. Изучаются механизмы распада ядра и излагаются основные идеи методов использования ядерной энергии.</w:t>
            </w:r>
            <w:r w:rsidRPr="00D722E9">
              <w:rPr>
                <w:rFonts w:ascii="Times New Roman" w:eastAsia="Times New Roman" w:hAnsi="Times New Roman" w:cs="Times New Roman"/>
                <w:color w:val="000000"/>
                <w:lang w:val="ru-RU" w:eastAsia="ru-RU"/>
              </w:rPr>
              <w:br/>
            </w: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Электричество и магнетизм, Оптика, Механика и молекулярная физика, Математический анализ, Аналитическая геометрия и линейная алгебра</w:t>
            </w:r>
            <w:r w:rsidRPr="00D722E9">
              <w:rPr>
                <w:rFonts w:ascii="Times New Roman" w:eastAsia="Times New Roman" w:hAnsi="Times New Roman" w:cs="Times New Roman"/>
                <w:b/>
                <w:bCs/>
                <w:color w:val="000000"/>
                <w:lang w:val="ru-RU" w:eastAsia="ru-RU"/>
              </w:rPr>
              <w:br/>
              <w:t xml:space="preserve">Требования к исходным уровням знаний и умений студентов: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 xml:space="preserve">Соответствующий раздел школьного курса, основы линейной алгебры, математического анализа, методов математической физики, основные принципы классической механики, молекулярной физики, электромагнетизма и </w:t>
            </w:r>
            <w:r w:rsidRPr="00D722E9">
              <w:rPr>
                <w:rFonts w:ascii="Times New Roman" w:eastAsia="Times New Roman" w:hAnsi="Times New Roman" w:cs="Times New Roman"/>
                <w:color w:val="000000"/>
                <w:lang w:val="ru-RU" w:eastAsia="ru-RU"/>
              </w:rPr>
              <w:lastRenderedPageBreak/>
              <w:t>оптики,  применять эти знания при решении задач и владеть методами физического мышления..</w:t>
            </w:r>
          </w:p>
        </w:tc>
        <w:tc>
          <w:tcPr>
            <w:tcW w:w="3145" w:type="dxa"/>
          </w:tcPr>
          <w:p w14:paraId="67AAB841" w14:textId="77777777" w:rsidR="00006EE9" w:rsidRDefault="00006EE9" w:rsidP="00006EE9">
            <w:pPr>
              <w:rPr>
                <w:rFonts w:ascii="Times New Roman" w:hAnsi="Times New Roman" w:cs="Times New Roman"/>
                <w:bCs/>
                <w:lang w:val="ru-RU"/>
              </w:rPr>
            </w:pPr>
            <w:r>
              <w:rPr>
                <w:rFonts w:ascii="Times New Roman" w:hAnsi="Times New Roman" w:cs="Times New Roman"/>
                <w:bCs/>
                <w:lang w:val="ru-RU"/>
              </w:rPr>
              <w:lastRenderedPageBreak/>
              <w:t>ОПК-2</w:t>
            </w:r>
            <w:r w:rsidRPr="003D1A94">
              <w:rPr>
                <w:rFonts w:ascii="Times New Roman" w:hAnsi="Times New Roman" w:cs="Times New Roman"/>
                <w:bCs/>
                <w:lang w:val="ru-RU"/>
              </w:rPr>
              <w:t xml:space="preserve"> </w:t>
            </w:r>
          </w:p>
          <w:p w14:paraId="1B6B8688" w14:textId="77777777" w:rsidR="00006EE9" w:rsidRDefault="00006EE9" w:rsidP="00006EE9">
            <w:pPr>
              <w:rPr>
                <w:rFonts w:ascii="Times New Roman" w:hAnsi="Times New Roman" w:cs="Times New Roman"/>
                <w:bCs/>
                <w:lang w:val="ru-RU"/>
              </w:rPr>
            </w:pPr>
            <w:r>
              <w:rPr>
                <w:rFonts w:ascii="Times New Roman" w:hAnsi="Times New Roman" w:cs="Times New Roman"/>
                <w:bCs/>
                <w:lang w:val="ru-RU"/>
              </w:rPr>
              <w:t>________________________</w:t>
            </w:r>
          </w:p>
          <w:p w14:paraId="0714DEFC" w14:textId="77777777" w:rsidR="00006EE9" w:rsidRDefault="00006EE9" w:rsidP="00006EE9">
            <w:pPr>
              <w:rPr>
                <w:rFonts w:ascii="Times New Roman" w:hAnsi="Times New Roman" w:cs="Times New Roman"/>
                <w:bCs/>
                <w:lang w:val="ru-RU"/>
              </w:rPr>
            </w:pPr>
          </w:p>
          <w:p w14:paraId="46BB1947" w14:textId="77777777" w:rsidR="00006EE9" w:rsidRDefault="00006EE9" w:rsidP="00006EE9">
            <w:pPr>
              <w:rPr>
                <w:rFonts w:ascii="Times New Roman" w:hAnsi="Times New Roman" w:cs="Times New Roman"/>
                <w:bCs/>
                <w:lang w:val="ru-RU"/>
              </w:rPr>
            </w:pPr>
            <w:r w:rsidRPr="00DE13CC">
              <w:rPr>
                <w:rFonts w:ascii="Times New Roman" w:hAnsi="Times New Roman" w:cs="Times New Roman"/>
                <w:bCs/>
                <w:lang w:val="ru-RU"/>
              </w:rPr>
              <w:t xml:space="preserve">ОПК-2.1; ОПК-2.2; ОПК-2.3; </w:t>
            </w:r>
          </w:p>
          <w:p w14:paraId="12C58752" w14:textId="77777777" w:rsidR="00006EE9" w:rsidRDefault="00006EE9" w:rsidP="00006EE9">
            <w:pPr>
              <w:rPr>
                <w:rFonts w:ascii="Times New Roman" w:hAnsi="Times New Roman" w:cs="Times New Roman"/>
                <w:bCs/>
                <w:lang w:val="ru-RU"/>
              </w:rPr>
            </w:pPr>
          </w:p>
          <w:p w14:paraId="50C1D6E1" w14:textId="2E859C89" w:rsidR="003D1A94" w:rsidRPr="00DE13CC" w:rsidRDefault="003D1A94" w:rsidP="003D1A94">
            <w:pPr>
              <w:rPr>
                <w:rFonts w:ascii="Times New Roman" w:hAnsi="Times New Roman" w:cs="Times New Roman"/>
                <w:bCs/>
                <w:lang w:val="ru-RU"/>
              </w:rPr>
            </w:pPr>
          </w:p>
        </w:tc>
      </w:tr>
      <w:tr w:rsidR="003D638E" w:rsidRPr="00006EE9" w14:paraId="35221198" w14:textId="77777777" w:rsidTr="00766D94">
        <w:tc>
          <w:tcPr>
            <w:tcW w:w="1701" w:type="dxa"/>
          </w:tcPr>
          <w:p w14:paraId="0D2E39AC" w14:textId="55208273" w:rsidR="003D638E" w:rsidRPr="004A02A2" w:rsidRDefault="003D638E" w:rsidP="003D638E">
            <w:pPr>
              <w:rPr>
                <w:rFonts w:ascii="Times New Roman" w:hAnsi="Times New Roman" w:cs="Times New Roman"/>
                <w:b/>
                <w:sz w:val="24"/>
                <w:szCs w:val="24"/>
                <w:lang w:val="ru-RU"/>
              </w:rPr>
            </w:pPr>
            <w:r w:rsidRPr="004A02A2">
              <w:rPr>
                <w:rFonts w:ascii="Times New Roman" w:hAnsi="Times New Roman" w:cs="Times New Roman"/>
                <w:sz w:val="24"/>
                <w:szCs w:val="24"/>
              </w:rPr>
              <w:t>Б1.О.10</w:t>
            </w:r>
          </w:p>
        </w:tc>
        <w:tc>
          <w:tcPr>
            <w:tcW w:w="2295" w:type="dxa"/>
          </w:tcPr>
          <w:p w14:paraId="41673EEC" w14:textId="5B396BDD" w:rsidR="003D638E" w:rsidRPr="004A02A2" w:rsidRDefault="003D638E" w:rsidP="003D638E">
            <w:pPr>
              <w:rPr>
                <w:rFonts w:ascii="Times New Roman" w:hAnsi="Times New Roman" w:cs="Times New Roman"/>
                <w:sz w:val="24"/>
                <w:szCs w:val="24"/>
                <w:lang w:val="ru-RU"/>
              </w:rPr>
            </w:pPr>
            <w:r w:rsidRPr="004A02A2">
              <w:rPr>
                <w:rFonts w:ascii="Times New Roman" w:hAnsi="Times New Roman" w:cs="Times New Roman"/>
              </w:rPr>
              <w:t>Теоретическая механика</w:t>
            </w:r>
          </w:p>
        </w:tc>
        <w:tc>
          <w:tcPr>
            <w:tcW w:w="7799" w:type="dxa"/>
          </w:tcPr>
          <w:p w14:paraId="30E5A97E" w14:textId="2E6C82BC" w:rsidR="003D638E" w:rsidRDefault="00D722E9" w:rsidP="003D638E">
            <w:pPr>
              <w:rPr>
                <w:rFonts w:ascii="Times New Roman" w:hAnsi="Times New Roman" w:cs="Times New Roman"/>
                <w:b/>
                <w:sz w:val="24"/>
                <w:szCs w:val="24"/>
                <w:lang w:val="ru-RU"/>
              </w:rPr>
            </w:pPr>
            <w:r w:rsidRPr="00D722E9">
              <w:rPr>
                <w:rFonts w:ascii="Times New Roman" w:eastAsia="Times New Roman" w:hAnsi="Times New Roman" w:cs="Times New Roman"/>
                <w:lang w:val="ru-RU" w:eastAsia="ru-RU"/>
              </w:rPr>
              <w:t>В первой части курса “</w:t>
            </w:r>
            <w:r w:rsidRPr="00D722E9">
              <w:rPr>
                <w:rFonts w:ascii="Times New Roman" w:eastAsia="Times New Roman" w:hAnsi="Times New Roman" w:cs="Times New Roman"/>
                <w:b/>
                <w:bCs/>
                <w:lang w:val="ru-RU" w:eastAsia="ru-RU"/>
              </w:rPr>
              <w:t xml:space="preserve"> </w:t>
            </w:r>
            <w:r w:rsidRPr="00D722E9">
              <w:rPr>
                <w:rFonts w:ascii="Times New Roman" w:eastAsia="Times New Roman" w:hAnsi="Times New Roman" w:cs="Times New Roman"/>
                <w:bCs/>
                <w:lang w:val="ru-RU" w:eastAsia="ru-RU"/>
              </w:rPr>
              <w:t>Теоретическая механика</w:t>
            </w:r>
            <w:r w:rsidRPr="00D722E9">
              <w:rPr>
                <w:rFonts w:ascii="Times New Roman" w:eastAsia="Times New Roman" w:hAnsi="Times New Roman" w:cs="Times New Roman"/>
                <w:lang w:val="ru-RU" w:eastAsia="ru-RU"/>
              </w:rPr>
              <w:t>” изучаются наиболее общие формулировки основных законов механики: уравнения Лагранжа, Гамильтона, Гамильтона-Акоби. Вводится понятие фазового объема, формулируется теорема Лиувилля. Изучается теория малых колебаний и ее применение к колебаниям молекул.</w:t>
            </w:r>
            <w:r w:rsidRPr="00D722E9">
              <w:rPr>
                <w:rFonts w:ascii="Times New Roman" w:eastAsia="Times New Roman" w:hAnsi="Times New Roman" w:cs="Times New Roman"/>
                <w:lang w:val="ru-RU" w:eastAsia="ru-RU"/>
              </w:rPr>
              <w:br/>
              <w:t>Далее на основе уравнений Максвелла изучаются основные электродинамические явления: рассеяние излучения, радиационное затухание. Изучаются основные граничные задачи электростатики: точечный заряд вблизи границы раздела двух диэлектриков, точечный заряд вблизи диэлектрической сферы и проводящей сферы. Вводятся необходимые для решения этих задач специальные функции.</w:t>
            </w:r>
            <w:r w:rsidRPr="00D722E9">
              <w:rPr>
                <w:rFonts w:ascii="Times New Roman" w:eastAsia="Times New Roman" w:hAnsi="Times New Roman" w:cs="Times New Roman"/>
                <w:lang w:val="ru-RU" w:eastAsia="ru-RU"/>
              </w:rPr>
              <w:br/>
            </w:r>
            <w:r w:rsidRPr="00D722E9">
              <w:rPr>
                <w:rFonts w:ascii="Times New Roman" w:eastAsia="Times New Roman" w:hAnsi="Times New Roman" w:cs="Times New Roman"/>
                <w:b/>
                <w:bCs/>
                <w:lang w:val="ru-RU" w:eastAsia="ru-RU"/>
              </w:rPr>
              <w:t xml:space="preserve">Взаимосвязь с другими дисциплинами специальности: </w:t>
            </w:r>
            <w:r w:rsidRPr="00D722E9">
              <w:rPr>
                <w:rFonts w:ascii="Times New Roman" w:eastAsia="Times New Roman" w:hAnsi="Times New Roman" w:cs="Times New Roman"/>
                <w:b/>
                <w:bCs/>
                <w:lang w:val="ru-RU" w:eastAsia="ru-RU"/>
              </w:rPr>
              <w:br/>
            </w:r>
            <w:r w:rsidRPr="00D722E9">
              <w:rPr>
                <w:rFonts w:ascii="Times New Roman" w:eastAsia="Times New Roman" w:hAnsi="Times New Roman" w:cs="Times New Roman"/>
                <w:lang w:val="ru-RU" w:eastAsia="ru-RU"/>
              </w:rPr>
              <w:t>Механика и молекулярная физика, Электричество и магнетизм, Оптика, Атомная физика, Основы теоретической физики 1.2, Математический анализ, Аналитическая геометрия и линейная алгебра, Методы математической физики.</w:t>
            </w:r>
            <w:r w:rsidRPr="00D722E9">
              <w:rPr>
                <w:rFonts w:ascii="Times New Roman" w:eastAsia="Times New Roman" w:hAnsi="Times New Roman" w:cs="Times New Roman"/>
                <w:b/>
                <w:bCs/>
                <w:lang w:val="ru-RU" w:eastAsia="ru-RU"/>
              </w:rPr>
              <w:br/>
              <w:t xml:space="preserve">Требования к исходным уровням знаний и умений студентов: </w:t>
            </w:r>
            <w:r w:rsidRPr="00D722E9">
              <w:rPr>
                <w:rFonts w:ascii="Times New Roman" w:eastAsia="Times New Roman" w:hAnsi="Times New Roman" w:cs="Times New Roman"/>
                <w:b/>
                <w:bCs/>
                <w:lang w:val="ru-RU" w:eastAsia="ru-RU"/>
              </w:rPr>
              <w:br/>
            </w:r>
            <w:r w:rsidRPr="00D722E9">
              <w:rPr>
                <w:rFonts w:ascii="Times New Roman" w:eastAsia="Times New Roman" w:hAnsi="Times New Roman" w:cs="Times New Roman"/>
                <w:lang w:val="ru-RU" w:eastAsia="ru-RU"/>
              </w:rPr>
              <w:t xml:space="preserve"> линейная алгебра, математический анализ, комплексный анализ  основные принципы классической механики, молекулярной физики, электромагнетизма и оптики,  применять эти знания при решении задач и владеть методами физического мышления..</w:t>
            </w:r>
          </w:p>
        </w:tc>
        <w:tc>
          <w:tcPr>
            <w:tcW w:w="3145" w:type="dxa"/>
          </w:tcPr>
          <w:p w14:paraId="2E163B92" w14:textId="5E012A50" w:rsidR="001510F2" w:rsidRDefault="001510F2" w:rsidP="003D638E">
            <w:pPr>
              <w:rPr>
                <w:rFonts w:ascii="Times New Roman" w:hAnsi="Times New Roman" w:cs="Times New Roman"/>
                <w:bCs/>
                <w:lang w:val="ru-RU"/>
              </w:rPr>
            </w:pPr>
            <w:r>
              <w:rPr>
                <w:rFonts w:ascii="Times New Roman" w:hAnsi="Times New Roman" w:cs="Times New Roman"/>
                <w:bCs/>
                <w:lang w:val="ru-RU"/>
              </w:rPr>
              <w:t>ОПК-</w:t>
            </w:r>
            <w:r w:rsidR="00006EE9">
              <w:rPr>
                <w:rFonts w:ascii="Times New Roman" w:hAnsi="Times New Roman" w:cs="Times New Roman"/>
                <w:bCs/>
              </w:rPr>
              <w:t>1</w:t>
            </w:r>
            <w:r w:rsidR="003D1A94">
              <w:rPr>
                <w:rFonts w:ascii="Times New Roman" w:hAnsi="Times New Roman" w:cs="Times New Roman"/>
                <w:bCs/>
                <w:lang w:val="ru-RU"/>
              </w:rPr>
              <w:t xml:space="preserve"> </w:t>
            </w:r>
          </w:p>
          <w:p w14:paraId="64FDAFA8" w14:textId="11E30674" w:rsidR="001510F2" w:rsidRDefault="001510F2" w:rsidP="003D638E">
            <w:pPr>
              <w:rPr>
                <w:rFonts w:ascii="Times New Roman" w:hAnsi="Times New Roman" w:cs="Times New Roman"/>
                <w:bCs/>
                <w:lang w:val="ru-RU"/>
              </w:rPr>
            </w:pPr>
            <w:r>
              <w:rPr>
                <w:rFonts w:ascii="Times New Roman" w:hAnsi="Times New Roman" w:cs="Times New Roman"/>
                <w:bCs/>
                <w:lang w:val="ru-RU"/>
              </w:rPr>
              <w:t>_______________________</w:t>
            </w:r>
          </w:p>
          <w:p w14:paraId="3AB3A233" w14:textId="77777777" w:rsidR="001510F2" w:rsidRDefault="001510F2" w:rsidP="003D638E">
            <w:pPr>
              <w:rPr>
                <w:rFonts w:ascii="Times New Roman" w:hAnsi="Times New Roman" w:cs="Times New Roman"/>
                <w:bCs/>
                <w:lang w:val="ru-RU"/>
              </w:rPr>
            </w:pPr>
          </w:p>
          <w:p w14:paraId="75A424BB" w14:textId="758BD293" w:rsidR="003D1A94" w:rsidRPr="00DE13CC" w:rsidRDefault="00006EE9" w:rsidP="003D638E">
            <w:pPr>
              <w:rPr>
                <w:rFonts w:ascii="Times New Roman" w:hAnsi="Times New Roman" w:cs="Times New Roman"/>
                <w:bCs/>
                <w:lang w:val="ru-RU"/>
              </w:rPr>
            </w:pPr>
            <w:r w:rsidRPr="00DE13CC">
              <w:rPr>
                <w:rFonts w:ascii="Times New Roman" w:hAnsi="Times New Roman" w:cs="Times New Roman"/>
                <w:bCs/>
                <w:lang w:val="ru-RU"/>
              </w:rPr>
              <w:t xml:space="preserve">ОПК-1.1; ОПК-1.2; ОПК-1.3; </w:t>
            </w:r>
          </w:p>
        </w:tc>
      </w:tr>
      <w:tr w:rsidR="003D638E" w:rsidRPr="00006EE9" w14:paraId="6EB519F7" w14:textId="77777777" w:rsidTr="00766D94">
        <w:tc>
          <w:tcPr>
            <w:tcW w:w="1701" w:type="dxa"/>
          </w:tcPr>
          <w:p w14:paraId="20A7C087" w14:textId="44EBE150" w:rsidR="003D638E" w:rsidRPr="004A02A2" w:rsidRDefault="003D638E" w:rsidP="003D638E">
            <w:pPr>
              <w:rPr>
                <w:rFonts w:ascii="Times New Roman" w:hAnsi="Times New Roman" w:cs="Times New Roman"/>
                <w:b/>
                <w:sz w:val="24"/>
                <w:szCs w:val="24"/>
                <w:lang w:val="ru-RU"/>
              </w:rPr>
            </w:pPr>
            <w:r w:rsidRPr="004A02A2">
              <w:rPr>
                <w:rFonts w:ascii="Times New Roman" w:hAnsi="Times New Roman" w:cs="Times New Roman"/>
                <w:sz w:val="24"/>
                <w:szCs w:val="24"/>
              </w:rPr>
              <w:t>Б1.О.11</w:t>
            </w:r>
          </w:p>
        </w:tc>
        <w:tc>
          <w:tcPr>
            <w:tcW w:w="2295" w:type="dxa"/>
          </w:tcPr>
          <w:p w14:paraId="5E91ADB1" w14:textId="282FA6B6" w:rsidR="003D638E" w:rsidRPr="00C6571B" w:rsidRDefault="003D638E" w:rsidP="003D638E">
            <w:pPr>
              <w:rPr>
                <w:rFonts w:ascii="Times New Roman" w:hAnsi="Times New Roman" w:cs="Times New Roman"/>
                <w:sz w:val="24"/>
                <w:szCs w:val="24"/>
                <w:lang w:val="ru-RU"/>
              </w:rPr>
            </w:pPr>
            <w:r w:rsidRPr="00C6571B">
              <w:rPr>
                <w:rFonts w:ascii="Times New Roman" w:hAnsi="Times New Roman" w:cs="Times New Roman"/>
              </w:rPr>
              <w:t>Введение в квантовую механику</w:t>
            </w:r>
          </w:p>
        </w:tc>
        <w:tc>
          <w:tcPr>
            <w:tcW w:w="7799" w:type="dxa"/>
          </w:tcPr>
          <w:p w14:paraId="3B37962B" w14:textId="77777777" w:rsidR="00C6571B" w:rsidRPr="00C6571B" w:rsidRDefault="00C6571B" w:rsidP="00C6571B">
            <w:pPr>
              <w:jc w:val="both"/>
              <w:rPr>
                <w:rFonts w:ascii="Times New Roman" w:eastAsia="Times New Roman" w:hAnsi="Times New Roman" w:cs="Times New Roman"/>
                <w:color w:val="FF0000"/>
                <w:lang w:val="ru-RU" w:eastAsia="ru-RU"/>
              </w:rPr>
            </w:pPr>
            <w:r w:rsidRPr="00C6571B">
              <w:rPr>
                <w:rFonts w:ascii="Times New Roman" w:eastAsia="Times New Roman" w:hAnsi="Times New Roman" w:cs="Times New Roman"/>
                <w:color w:val="000000"/>
                <w:lang w:val="ru-RU" w:eastAsia="ru-RU"/>
              </w:rPr>
              <w:t>В данном курсе водятся постулаты квантовой механики и математический аппарат, основанный на понятии оператора. Изучается предельный переход от квантовой механики к классической, а также квазиклассическое приближение для решения уравнения Шредингера. Приводятся точные решения уравнения Шредингера для атома водорода и гармонического осциллятора.</w:t>
            </w:r>
            <w:r w:rsidRPr="00C6571B">
              <w:rPr>
                <w:rFonts w:ascii="Times New Roman" w:eastAsia="Times New Roman" w:hAnsi="Times New Roman" w:cs="Times New Roman"/>
                <w:color w:val="000000"/>
                <w:lang w:val="ru-RU" w:eastAsia="ru-RU"/>
              </w:rPr>
              <w:br/>
              <w:t>Вводятся приближенные методы решения задач квантовой механики: теория стационарных возмйущений, теория нестационарных возмущений и Борновское приближение. Вводятся понятия тождественности частиц и обменного взаимодействия, а также связь спина частицы и статистики.</w:t>
            </w:r>
            <w:r w:rsidRPr="00C6571B">
              <w:rPr>
                <w:rFonts w:ascii="Times New Roman" w:eastAsia="Times New Roman" w:hAnsi="Times New Roman" w:cs="Times New Roman"/>
                <w:color w:val="000000"/>
                <w:lang w:val="ru-RU" w:eastAsia="ru-RU"/>
              </w:rPr>
              <w:br/>
              <w:t>Изучается поведение заряженных частиц в постоянном электрическом поле и в постоянном магнитном поле, а так же в поле электромагнитной волны. .</w:t>
            </w:r>
          </w:p>
          <w:p w14:paraId="5E88BB5F" w14:textId="77777777" w:rsidR="00C6571B" w:rsidRPr="00EE1532" w:rsidRDefault="00C6571B" w:rsidP="00C6571B">
            <w:pPr>
              <w:jc w:val="both"/>
              <w:rPr>
                <w:rFonts w:ascii="Times New Roman" w:eastAsia="Times New Roman" w:hAnsi="Times New Roman" w:cs="Times New Roman"/>
                <w:b/>
                <w:color w:val="000000"/>
                <w:lang w:eastAsia="ru-RU"/>
              </w:rPr>
            </w:pPr>
            <w:r w:rsidRPr="00EE1532">
              <w:rPr>
                <w:rFonts w:ascii="Times New Roman" w:eastAsia="Times New Roman" w:hAnsi="Times New Roman" w:cs="Times New Roman"/>
                <w:b/>
                <w:color w:val="000000"/>
                <w:lang w:eastAsia="ru-RU"/>
              </w:rPr>
              <w:t xml:space="preserve">Список литературы: </w:t>
            </w:r>
          </w:p>
          <w:p w14:paraId="3E891DDA" w14:textId="77777777" w:rsidR="00C6571B" w:rsidRPr="00790182" w:rsidRDefault="00C6571B" w:rsidP="00C6571B">
            <w:pPr>
              <w:pStyle w:val="ListParagraph"/>
              <w:numPr>
                <w:ilvl w:val="0"/>
                <w:numId w:val="3"/>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Дирак, Принципы квантовой механики.</w:t>
            </w:r>
          </w:p>
          <w:p w14:paraId="2D4B1514" w14:textId="77777777" w:rsidR="00C6571B" w:rsidRPr="00790182" w:rsidRDefault="00C6571B" w:rsidP="00C6571B">
            <w:pPr>
              <w:pStyle w:val="ListParagraph"/>
              <w:numPr>
                <w:ilvl w:val="0"/>
                <w:numId w:val="3"/>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Ферми, Лекции по квантовой механике</w:t>
            </w:r>
          </w:p>
          <w:p w14:paraId="347474C9" w14:textId="77777777" w:rsidR="00C6571B" w:rsidRPr="00790182" w:rsidRDefault="00C6571B" w:rsidP="00C6571B">
            <w:pPr>
              <w:pStyle w:val="ListParagraph"/>
              <w:numPr>
                <w:ilvl w:val="0"/>
                <w:numId w:val="3"/>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lastRenderedPageBreak/>
              <w:t>Астахов, Широков. Квантовая физика</w:t>
            </w:r>
          </w:p>
          <w:p w14:paraId="72B118A9" w14:textId="77777777" w:rsidR="00C6571B" w:rsidRPr="00C6571B" w:rsidRDefault="00C6571B" w:rsidP="00C6571B">
            <w:pPr>
              <w:pStyle w:val="ListParagraph"/>
              <w:numPr>
                <w:ilvl w:val="0"/>
                <w:numId w:val="3"/>
              </w:numPr>
              <w:jc w:val="both"/>
              <w:rPr>
                <w:rFonts w:ascii="Times New Roman" w:eastAsia="Times New Roman" w:hAnsi="Times New Roman" w:cs="Times New Roman"/>
                <w:lang w:val="ru-RU" w:eastAsia="ru-RU"/>
              </w:rPr>
            </w:pPr>
            <w:r w:rsidRPr="00C6571B">
              <w:rPr>
                <w:rFonts w:ascii="Times New Roman" w:eastAsia="Times New Roman" w:hAnsi="Times New Roman" w:cs="Times New Roman"/>
                <w:lang w:val="ru-RU" w:eastAsia="ru-RU"/>
              </w:rPr>
              <w:t>Абаренков, Загуляев. Простейшие модели в квантовой механике</w:t>
            </w:r>
          </w:p>
          <w:p w14:paraId="0F0BFCD7" w14:textId="77777777" w:rsidR="00C6571B" w:rsidRPr="00790182" w:rsidRDefault="00C6571B" w:rsidP="00C6571B">
            <w:pPr>
              <w:numPr>
                <w:ilvl w:val="0"/>
                <w:numId w:val="3"/>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Барабанов, Квантовая механика ч.1.</w:t>
            </w:r>
          </w:p>
          <w:p w14:paraId="59EF77E1" w14:textId="77777777" w:rsidR="00C6571B" w:rsidRPr="00790182" w:rsidRDefault="00C6571B" w:rsidP="00C6571B">
            <w:pPr>
              <w:ind w:left="720"/>
              <w:jc w:val="both"/>
              <w:rPr>
                <w:rFonts w:ascii="Times New Roman" w:eastAsia="Times New Roman" w:hAnsi="Times New Roman" w:cs="Times New Roman"/>
                <w:lang w:eastAsia="ru-RU"/>
              </w:rPr>
            </w:pPr>
          </w:p>
          <w:p w14:paraId="52D6E048" w14:textId="77777777" w:rsidR="00C6571B" w:rsidRPr="00C6571B" w:rsidRDefault="00C6571B" w:rsidP="00C6571B">
            <w:pPr>
              <w:jc w:val="both"/>
              <w:rPr>
                <w:rFonts w:ascii="Times New Roman" w:eastAsia="Times New Roman" w:hAnsi="Times New Roman" w:cs="Times New Roman"/>
                <w:lang w:val="ru-RU" w:eastAsia="ru-RU"/>
              </w:rPr>
            </w:pPr>
            <w:r w:rsidRPr="00C6571B">
              <w:rPr>
                <w:rFonts w:ascii="Times New Roman" w:eastAsia="Times New Roman" w:hAnsi="Times New Roman" w:cs="Times New Roman"/>
                <w:b/>
                <w:bCs/>
                <w:lang w:val="ru-RU" w:eastAsia="ru-RU"/>
              </w:rPr>
              <w:t>Требования к исходным уровням знаний и умений студентов</w:t>
            </w:r>
          </w:p>
          <w:p w14:paraId="1867196D" w14:textId="77777777" w:rsidR="00C6571B" w:rsidRPr="00C6571B" w:rsidRDefault="00C6571B" w:rsidP="00C6571B">
            <w:pPr>
              <w:shd w:val="clear" w:color="auto" w:fill="FFFFFF"/>
              <w:ind w:left="284"/>
              <w:jc w:val="both"/>
              <w:rPr>
                <w:rFonts w:ascii="Times New Roman" w:eastAsia="Times New Roman" w:hAnsi="Times New Roman" w:cs="Times New Roman"/>
                <w:b/>
                <w:lang w:val="ru-RU"/>
              </w:rPr>
            </w:pPr>
            <w:r w:rsidRPr="00C6571B">
              <w:rPr>
                <w:rFonts w:ascii="Times New Roman" w:eastAsia="Times New Roman" w:hAnsi="Times New Roman" w:cs="Times New Roman"/>
                <w:b/>
                <w:lang w:val="ru-RU"/>
              </w:rPr>
              <w:t xml:space="preserve">Знать: </w:t>
            </w:r>
            <w:r w:rsidRPr="00C6571B">
              <w:rPr>
                <w:rFonts w:ascii="Times New Roman" w:eastAsia="Times New Roman" w:hAnsi="Times New Roman" w:cs="Times New Roman"/>
                <w:lang w:val="ru-RU"/>
              </w:rPr>
              <w:t>Иметь минимальные знания по квантовой механике и квантовой информатике.</w:t>
            </w:r>
          </w:p>
          <w:p w14:paraId="46473A52" w14:textId="77777777" w:rsidR="00C6571B" w:rsidRPr="00C6571B" w:rsidRDefault="00C6571B" w:rsidP="00C6571B">
            <w:pPr>
              <w:shd w:val="clear" w:color="auto" w:fill="FFFFFF"/>
              <w:rPr>
                <w:rFonts w:ascii="Times New Roman" w:eastAsia="Times New Roman" w:hAnsi="Times New Roman" w:cs="Times New Roman"/>
                <w:b/>
                <w:lang w:val="ru-RU"/>
              </w:rPr>
            </w:pPr>
            <w:r w:rsidRPr="00C6571B">
              <w:rPr>
                <w:rFonts w:ascii="Times New Roman" w:eastAsia="Times New Roman" w:hAnsi="Times New Roman" w:cs="Times New Roman"/>
                <w:b/>
                <w:lang w:val="ru-RU"/>
              </w:rPr>
              <w:t xml:space="preserve">     Уметь: </w:t>
            </w:r>
            <w:r w:rsidRPr="00C6571B">
              <w:rPr>
                <w:rFonts w:ascii="Times New Roman" w:eastAsia="Times New Roman" w:hAnsi="Times New Roman" w:cs="Times New Roman"/>
                <w:lang w:val="ru-RU"/>
              </w:rPr>
              <w:t>Уметь интерпретировать результаты измерений, а также теоретических расчетов искомых физических характеристик рассмоатриваемых систем.</w:t>
            </w:r>
          </w:p>
          <w:p w14:paraId="35953FD2" w14:textId="77777777" w:rsidR="00C6571B" w:rsidRPr="00C6571B" w:rsidRDefault="00C6571B" w:rsidP="00C6571B">
            <w:pPr>
              <w:shd w:val="clear" w:color="auto" w:fill="FFFFFF"/>
              <w:ind w:left="284"/>
              <w:jc w:val="both"/>
              <w:rPr>
                <w:rFonts w:ascii="Times New Roman" w:eastAsia="Times New Roman" w:hAnsi="Times New Roman" w:cs="Times New Roman"/>
                <w:b/>
                <w:lang w:val="ru-RU"/>
              </w:rPr>
            </w:pPr>
            <w:r w:rsidRPr="00C6571B">
              <w:rPr>
                <w:rFonts w:ascii="Times New Roman" w:eastAsia="Times New Roman" w:hAnsi="Times New Roman" w:cs="Times New Roman"/>
                <w:b/>
                <w:lang w:val="ru-RU"/>
              </w:rPr>
              <w:t xml:space="preserve">Владеть: </w:t>
            </w:r>
            <w:r w:rsidRPr="00C6571B">
              <w:rPr>
                <w:rFonts w:ascii="Times New Roman" w:eastAsia="Times New Roman" w:hAnsi="Times New Roman" w:cs="Times New Roman"/>
                <w:spacing w:val="-1"/>
                <w:lang w:val="ru-RU"/>
              </w:rPr>
              <w:t xml:space="preserve">Иметь навыки для реализации численного моделирования квантовых процессов, </w:t>
            </w:r>
            <w:r w:rsidRPr="00C6571B">
              <w:rPr>
                <w:rFonts w:ascii="Times New Roman" w:eastAsia="Times New Roman" w:hAnsi="Times New Roman" w:cs="Times New Roman"/>
                <w:lang w:val="ru-RU"/>
              </w:rPr>
              <w:t>протекающих в квантовых системах</w:t>
            </w:r>
          </w:p>
          <w:p w14:paraId="39BE2193" w14:textId="77777777" w:rsidR="00C6571B" w:rsidRPr="00C6571B" w:rsidRDefault="00C6571B" w:rsidP="00C6571B">
            <w:pPr>
              <w:jc w:val="both"/>
              <w:rPr>
                <w:rFonts w:ascii="Times New Roman" w:eastAsia="Times New Roman" w:hAnsi="Times New Roman" w:cs="Times New Roman"/>
                <w:b/>
                <w:bCs/>
                <w:lang w:val="ru-RU" w:eastAsia="ru-RU"/>
              </w:rPr>
            </w:pPr>
            <w:r w:rsidRPr="00C6571B">
              <w:rPr>
                <w:rFonts w:ascii="Times New Roman" w:eastAsia="Times New Roman" w:hAnsi="Times New Roman" w:cs="Times New Roman"/>
                <w:b/>
                <w:bCs/>
                <w:lang w:val="ru-RU" w:eastAsia="ru-RU"/>
              </w:rPr>
              <w:t>Взаимосвязь с другими дисциплинами специальности:</w:t>
            </w:r>
          </w:p>
          <w:p w14:paraId="4E1AC66A" w14:textId="77777777" w:rsidR="00C6571B" w:rsidRPr="00C6571B" w:rsidRDefault="00C6571B" w:rsidP="00C6571B">
            <w:pPr>
              <w:jc w:val="both"/>
              <w:rPr>
                <w:rFonts w:ascii="Times New Roman" w:eastAsia="Times New Roman" w:hAnsi="Times New Roman" w:cs="Times New Roman"/>
                <w:lang w:val="ru-RU" w:eastAsia="ru-RU"/>
              </w:rPr>
            </w:pPr>
            <w:r w:rsidRPr="00C6571B">
              <w:rPr>
                <w:rFonts w:ascii="Times New Roman" w:eastAsia="Times New Roman" w:hAnsi="Times New Roman" w:cs="Times New Roman"/>
                <w:lang w:val="ru-RU" w:eastAsia="ru-RU"/>
              </w:rPr>
              <w:t>Углубленный курс квантовой механики, Дифференциальные уравнения, Физика 1, Физика 2, Физика 3, Физика 4, Теоретическая механика.</w:t>
            </w:r>
          </w:p>
          <w:p w14:paraId="15C1576A" w14:textId="4372166B" w:rsidR="003D638E" w:rsidRDefault="003D638E" w:rsidP="003D638E">
            <w:pPr>
              <w:rPr>
                <w:rFonts w:ascii="Times New Roman" w:hAnsi="Times New Roman" w:cs="Times New Roman"/>
                <w:b/>
                <w:sz w:val="24"/>
                <w:szCs w:val="24"/>
                <w:lang w:val="ru-RU"/>
              </w:rPr>
            </w:pPr>
          </w:p>
        </w:tc>
        <w:tc>
          <w:tcPr>
            <w:tcW w:w="3145" w:type="dxa"/>
          </w:tcPr>
          <w:p w14:paraId="1264B827" w14:textId="77777777" w:rsidR="00006EE9" w:rsidRDefault="00006EE9" w:rsidP="00006EE9">
            <w:pPr>
              <w:rPr>
                <w:rFonts w:ascii="Times New Roman" w:hAnsi="Times New Roman" w:cs="Times New Roman"/>
                <w:bCs/>
                <w:lang w:val="ru-RU"/>
              </w:rPr>
            </w:pPr>
            <w:r>
              <w:rPr>
                <w:rFonts w:ascii="Times New Roman" w:hAnsi="Times New Roman" w:cs="Times New Roman"/>
                <w:bCs/>
                <w:lang w:val="ru-RU"/>
              </w:rPr>
              <w:lastRenderedPageBreak/>
              <w:t>ОПК-</w:t>
            </w:r>
            <w:r>
              <w:rPr>
                <w:rFonts w:ascii="Times New Roman" w:hAnsi="Times New Roman" w:cs="Times New Roman"/>
                <w:bCs/>
              </w:rPr>
              <w:t>1</w:t>
            </w:r>
            <w:r>
              <w:rPr>
                <w:rFonts w:ascii="Times New Roman" w:hAnsi="Times New Roman" w:cs="Times New Roman"/>
                <w:bCs/>
                <w:lang w:val="ru-RU"/>
              </w:rPr>
              <w:t xml:space="preserve"> </w:t>
            </w:r>
          </w:p>
          <w:p w14:paraId="3CF96C43" w14:textId="77777777" w:rsidR="00006EE9" w:rsidRDefault="00006EE9" w:rsidP="00006EE9">
            <w:pPr>
              <w:rPr>
                <w:rFonts w:ascii="Times New Roman" w:hAnsi="Times New Roman" w:cs="Times New Roman"/>
                <w:bCs/>
                <w:lang w:val="ru-RU"/>
              </w:rPr>
            </w:pPr>
            <w:r>
              <w:rPr>
                <w:rFonts w:ascii="Times New Roman" w:hAnsi="Times New Roman" w:cs="Times New Roman"/>
                <w:bCs/>
                <w:lang w:val="ru-RU"/>
              </w:rPr>
              <w:t>_______________________</w:t>
            </w:r>
          </w:p>
          <w:p w14:paraId="47BB13BE" w14:textId="77777777" w:rsidR="00006EE9" w:rsidRDefault="00006EE9" w:rsidP="00006EE9">
            <w:pPr>
              <w:rPr>
                <w:rFonts w:ascii="Times New Roman" w:hAnsi="Times New Roman" w:cs="Times New Roman"/>
                <w:bCs/>
                <w:lang w:val="ru-RU"/>
              </w:rPr>
            </w:pPr>
          </w:p>
          <w:p w14:paraId="35433781" w14:textId="6EF12BD9" w:rsidR="003D638E" w:rsidRPr="00DE13CC" w:rsidRDefault="00006EE9" w:rsidP="00006EE9">
            <w:pPr>
              <w:rPr>
                <w:rFonts w:ascii="Times New Roman" w:hAnsi="Times New Roman" w:cs="Times New Roman"/>
                <w:bCs/>
                <w:lang w:val="ru-RU"/>
              </w:rPr>
            </w:pPr>
            <w:r w:rsidRPr="00DE13CC">
              <w:rPr>
                <w:rFonts w:ascii="Times New Roman" w:hAnsi="Times New Roman" w:cs="Times New Roman"/>
                <w:bCs/>
                <w:lang w:val="ru-RU"/>
              </w:rPr>
              <w:t>ОПК-1.1; ОПК-1.2; ОПК-1.3;</w:t>
            </w:r>
          </w:p>
        </w:tc>
      </w:tr>
      <w:tr w:rsidR="003D638E" w:rsidRPr="00DE13CC" w14:paraId="194A9F4B" w14:textId="77777777" w:rsidTr="00766D94">
        <w:tc>
          <w:tcPr>
            <w:tcW w:w="1701" w:type="dxa"/>
          </w:tcPr>
          <w:p w14:paraId="7699CFCE" w14:textId="471B5621" w:rsidR="003D638E" w:rsidRPr="004A02A2" w:rsidRDefault="003D638E" w:rsidP="003D638E">
            <w:pPr>
              <w:rPr>
                <w:rFonts w:ascii="Times New Roman" w:hAnsi="Times New Roman" w:cs="Times New Roman"/>
                <w:b/>
                <w:sz w:val="24"/>
                <w:szCs w:val="24"/>
                <w:lang w:val="ru-RU"/>
              </w:rPr>
            </w:pPr>
            <w:r w:rsidRPr="004A02A2">
              <w:rPr>
                <w:rFonts w:ascii="Times New Roman" w:hAnsi="Times New Roman" w:cs="Times New Roman"/>
                <w:sz w:val="24"/>
                <w:szCs w:val="24"/>
              </w:rPr>
              <w:t>Б1.О.12</w:t>
            </w:r>
          </w:p>
        </w:tc>
        <w:tc>
          <w:tcPr>
            <w:tcW w:w="2295" w:type="dxa"/>
          </w:tcPr>
          <w:p w14:paraId="05C609BA" w14:textId="7EC40ACC" w:rsidR="003D638E" w:rsidRPr="00C6571B" w:rsidRDefault="003D638E" w:rsidP="003D638E">
            <w:pPr>
              <w:rPr>
                <w:rFonts w:ascii="Times New Roman" w:hAnsi="Times New Roman" w:cs="Times New Roman"/>
                <w:sz w:val="24"/>
                <w:szCs w:val="24"/>
                <w:lang w:val="ru-RU"/>
              </w:rPr>
            </w:pPr>
            <w:r w:rsidRPr="00C6571B">
              <w:rPr>
                <w:rFonts w:ascii="Times New Roman" w:hAnsi="Times New Roman" w:cs="Times New Roman"/>
              </w:rPr>
              <w:t>Углубленный курс квантовой механики</w:t>
            </w:r>
          </w:p>
        </w:tc>
        <w:tc>
          <w:tcPr>
            <w:tcW w:w="7799" w:type="dxa"/>
          </w:tcPr>
          <w:p w14:paraId="4B04B3E7" w14:textId="77777777" w:rsidR="00C6571B" w:rsidRPr="00C6571B" w:rsidRDefault="00C6571B" w:rsidP="00C6571B">
            <w:pPr>
              <w:jc w:val="both"/>
              <w:rPr>
                <w:rFonts w:ascii="Times New Roman" w:eastAsia="Times New Roman" w:hAnsi="Times New Roman" w:cs="Times New Roman"/>
                <w:color w:val="FF0000"/>
                <w:lang w:val="ru-RU" w:eastAsia="ru-RU"/>
              </w:rPr>
            </w:pPr>
            <w:r w:rsidRPr="00C6571B">
              <w:rPr>
                <w:rFonts w:ascii="Times New Roman" w:eastAsia="Times New Roman" w:hAnsi="Times New Roman" w:cs="Times New Roman"/>
                <w:color w:val="000000"/>
                <w:lang w:val="ru-RU" w:eastAsia="ru-RU"/>
              </w:rPr>
              <w:t>В данном курсе рассматриваются специальные вопросы квантовой механики, связанные с задачами, которые решаются в рамках теории возмущений, такие как эффект Зеемана, спин-орбитальное взаимодействие водородоподобных атомов и т.д.. А также динамика квантовых систем, таких как двух- и трехуровневые системы. В таких системах будут рассматриваться эффекты поглощения, стимулированного излучения и спонтанного излучения.</w:t>
            </w:r>
          </w:p>
          <w:p w14:paraId="0E767DF0" w14:textId="77777777" w:rsidR="00C6571B" w:rsidRPr="00EE1532" w:rsidRDefault="00C6571B" w:rsidP="00C6571B">
            <w:pPr>
              <w:jc w:val="both"/>
              <w:rPr>
                <w:rFonts w:ascii="Times New Roman" w:eastAsia="Times New Roman" w:hAnsi="Times New Roman" w:cs="Times New Roman"/>
                <w:b/>
                <w:color w:val="000000"/>
                <w:lang w:eastAsia="ru-RU"/>
              </w:rPr>
            </w:pPr>
            <w:r w:rsidRPr="00EE1532">
              <w:rPr>
                <w:rFonts w:ascii="Times New Roman" w:eastAsia="Times New Roman" w:hAnsi="Times New Roman" w:cs="Times New Roman"/>
                <w:b/>
                <w:color w:val="000000"/>
                <w:lang w:eastAsia="ru-RU"/>
              </w:rPr>
              <w:t xml:space="preserve">Список литературы: </w:t>
            </w:r>
          </w:p>
          <w:p w14:paraId="72CA0B91" w14:textId="77777777" w:rsidR="00C6571B" w:rsidRPr="0040324E" w:rsidRDefault="00C6571B" w:rsidP="00C6571B">
            <w:pPr>
              <w:numPr>
                <w:ilvl w:val="0"/>
                <w:numId w:val="4"/>
              </w:numPr>
              <w:jc w:val="both"/>
              <w:rPr>
                <w:rFonts w:ascii="Times New Roman" w:eastAsia="Times New Roman" w:hAnsi="Times New Roman" w:cs="Times New Roman"/>
                <w:lang w:eastAsia="ru-RU"/>
              </w:rPr>
            </w:pPr>
            <w:r w:rsidRPr="0040324E">
              <w:rPr>
                <w:rFonts w:ascii="Times New Roman" w:eastAsia="Times New Roman" w:hAnsi="Times New Roman" w:cs="Times New Roman"/>
                <w:lang w:eastAsia="ru-RU"/>
              </w:rPr>
              <w:t>Griffiths, D.J. and Schroeter, D.F., 2018. Introduction to quantum mechanics. Cambridge university press.</w:t>
            </w:r>
          </w:p>
          <w:p w14:paraId="4C2AC065" w14:textId="77777777" w:rsidR="00C6571B" w:rsidRPr="00790182" w:rsidRDefault="00C6571B" w:rsidP="00C6571B">
            <w:pPr>
              <w:numPr>
                <w:ilvl w:val="0"/>
                <w:numId w:val="4"/>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Дирак, Принципы квантовой механики.</w:t>
            </w:r>
          </w:p>
          <w:p w14:paraId="1F23D350" w14:textId="77777777" w:rsidR="00C6571B" w:rsidRPr="00790182" w:rsidRDefault="00C6571B" w:rsidP="00C6571B">
            <w:pPr>
              <w:pStyle w:val="ListParagraph"/>
              <w:numPr>
                <w:ilvl w:val="0"/>
                <w:numId w:val="4"/>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Ферми, Лекции по квантовой механике</w:t>
            </w:r>
          </w:p>
          <w:p w14:paraId="3C6E57C3" w14:textId="77777777" w:rsidR="00C6571B" w:rsidRPr="00790182" w:rsidRDefault="00C6571B" w:rsidP="00C6571B">
            <w:pPr>
              <w:numPr>
                <w:ilvl w:val="0"/>
                <w:numId w:val="4"/>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Барабанов, Квантовая механика ч.1.</w:t>
            </w:r>
          </w:p>
          <w:p w14:paraId="7029BA6A" w14:textId="77777777" w:rsidR="00C6571B" w:rsidRPr="0040324E" w:rsidRDefault="00C6571B" w:rsidP="00C6571B">
            <w:pPr>
              <w:ind w:left="360"/>
              <w:jc w:val="both"/>
              <w:rPr>
                <w:rFonts w:ascii="Times New Roman" w:eastAsia="Times New Roman" w:hAnsi="Times New Roman" w:cs="Times New Roman"/>
                <w:color w:val="FF0000"/>
                <w:lang w:eastAsia="ru-RU"/>
              </w:rPr>
            </w:pPr>
          </w:p>
          <w:p w14:paraId="0BE167E7" w14:textId="77777777" w:rsidR="00C6571B" w:rsidRPr="00C6571B" w:rsidRDefault="00C6571B" w:rsidP="00C6571B">
            <w:pPr>
              <w:jc w:val="both"/>
              <w:rPr>
                <w:rFonts w:ascii="Times New Roman" w:eastAsia="Times New Roman" w:hAnsi="Times New Roman" w:cs="Times New Roman"/>
                <w:lang w:val="ru-RU" w:eastAsia="ru-RU"/>
              </w:rPr>
            </w:pPr>
            <w:r w:rsidRPr="00C6571B">
              <w:rPr>
                <w:rFonts w:ascii="Times New Roman" w:eastAsia="Times New Roman" w:hAnsi="Times New Roman" w:cs="Times New Roman"/>
                <w:b/>
                <w:bCs/>
                <w:lang w:val="ru-RU" w:eastAsia="ru-RU"/>
              </w:rPr>
              <w:t>Требования к исходным уровням знаний и умений студентов</w:t>
            </w:r>
          </w:p>
          <w:p w14:paraId="615BB1E7" w14:textId="77777777" w:rsidR="00C6571B" w:rsidRPr="00C6571B" w:rsidRDefault="00C6571B" w:rsidP="00C6571B">
            <w:pPr>
              <w:shd w:val="clear" w:color="auto" w:fill="FFFFFF"/>
              <w:ind w:left="284"/>
              <w:jc w:val="both"/>
              <w:rPr>
                <w:rFonts w:ascii="Times New Roman" w:eastAsia="Times New Roman" w:hAnsi="Times New Roman" w:cs="Times New Roman"/>
                <w:b/>
                <w:lang w:val="ru-RU"/>
              </w:rPr>
            </w:pPr>
            <w:r w:rsidRPr="00C6571B">
              <w:rPr>
                <w:rFonts w:ascii="Times New Roman" w:eastAsia="Times New Roman" w:hAnsi="Times New Roman" w:cs="Times New Roman"/>
                <w:b/>
                <w:lang w:val="ru-RU"/>
              </w:rPr>
              <w:t xml:space="preserve">Знать: </w:t>
            </w:r>
            <w:r w:rsidRPr="00C6571B">
              <w:rPr>
                <w:rFonts w:ascii="Times New Roman" w:eastAsia="Times New Roman" w:hAnsi="Times New Roman" w:cs="Times New Roman"/>
                <w:lang w:val="ru-RU"/>
              </w:rPr>
              <w:t>Иметь минимальные знания по квантовой механике и квантовой информатике.</w:t>
            </w:r>
          </w:p>
          <w:p w14:paraId="15C4D279" w14:textId="77777777" w:rsidR="00C6571B" w:rsidRPr="00C6571B" w:rsidRDefault="00C6571B" w:rsidP="00C6571B">
            <w:pPr>
              <w:shd w:val="clear" w:color="auto" w:fill="FFFFFF"/>
              <w:rPr>
                <w:rFonts w:ascii="Times New Roman" w:eastAsia="Times New Roman" w:hAnsi="Times New Roman" w:cs="Times New Roman"/>
                <w:b/>
                <w:lang w:val="ru-RU"/>
              </w:rPr>
            </w:pPr>
            <w:r w:rsidRPr="00C6571B">
              <w:rPr>
                <w:rFonts w:ascii="Times New Roman" w:eastAsia="Times New Roman" w:hAnsi="Times New Roman" w:cs="Times New Roman"/>
                <w:b/>
                <w:lang w:val="ru-RU"/>
              </w:rPr>
              <w:t xml:space="preserve">     Уметь: </w:t>
            </w:r>
            <w:r w:rsidRPr="00C6571B">
              <w:rPr>
                <w:rFonts w:ascii="Times New Roman" w:eastAsia="Times New Roman" w:hAnsi="Times New Roman" w:cs="Times New Roman"/>
                <w:lang w:val="ru-RU"/>
              </w:rPr>
              <w:t>Уметь интерпретировать результаты измерений, а также теоретических расчетов искомых физических характеристик рассмоатриваемых систем.</w:t>
            </w:r>
          </w:p>
          <w:p w14:paraId="3ACB207B" w14:textId="77777777" w:rsidR="00C6571B" w:rsidRPr="00C6571B" w:rsidRDefault="00C6571B" w:rsidP="00C6571B">
            <w:pPr>
              <w:shd w:val="clear" w:color="auto" w:fill="FFFFFF"/>
              <w:ind w:left="284"/>
              <w:jc w:val="both"/>
              <w:rPr>
                <w:rFonts w:ascii="Times New Roman" w:eastAsia="Times New Roman" w:hAnsi="Times New Roman" w:cs="Times New Roman"/>
                <w:b/>
                <w:lang w:val="ru-RU"/>
              </w:rPr>
            </w:pPr>
            <w:r w:rsidRPr="00C6571B">
              <w:rPr>
                <w:rFonts w:ascii="Times New Roman" w:eastAsia="Times New Roman" w:hAnsi="Times New Roman" w:cs="Times New Roman"/>
                <w:b/>
                <w:lang w:val="ru-RU"/>
              </w:rPr>
              <w:lastRenderedPageBreak/>
              <w:t xml:space="preserve">Владеть: </w:t>
            </w:r>
            <w:r w:rsidRPr="00C6571B">
              <w:rPr>
                <w:rFonts w:ascii="Times New Roman" w:eastAsia="Times New Roman" w:hAnsi="Times New Roman" w:cs="Times New Roman"/>
                <w:spacing w:val="-1"/>
                <w:lang w:val="ru-RU"/>
              </w:rPr>
              <w:t xml:space="preserve">Иметь навыки для реализации численного моделирования квантовых процессов, </w:t>
            </w:r>
            <w:r w:rsidRPr="00C6571B">
              <w:rPr>
                <w:rFonts w:ascii="Times New Roman" w:eastAsia="Times New Roman" w:hAnsi="Times New Roman" w:cs="Times New Roman"/>
                <w:lang w:val="ru-RU"/>
              </w:rPr>
              <w:t>протекающих в квантовых системах</w:t>
            </w:r>
          </w:p>
          <w:p w14:paraId="1DA9F530" w14:textId="77777777" w:rsidR="00C6571B" w:rsidRPr="00C6571B" w:rsidRDefault="00C6571B" w:rsidP="00C6571B">
            <w:pPr>
              <w:jc w:val="both"/>
              <w:rPr>
                <w:rFonts w:ascii="Times New Roman" w:eastAsia="Times New Roman" w:hAnsi="Times New Roman" w:cs="Times New Roman"/>
                <w:b/>
                <w:bCs/>
                <w:lang w:val="ru-RU" w:eastAsia="ru-RU"/>
              </w:rPr>
            </w:pPr>
            <w:r w:rsidRPr="00C6571B">
              <w:rPr>
                <w:rFonts w:ascii="Times New Roman" w:eastAsia="Times New Roman" w:hAnsi="Times New Roman" w:cs="Times New Roman"/>
                <w:b/>
                <w:bCs/>
                <w:lang w:val="ru-RU" w:eastAsia="ru-RU"/>
              </w:rPr>
              <w:t>Взаимосвязь с другими дисциплинами специальности:</w:t>
            </w:r>
          </w:p>
          <w:p w14:paraId="1C2FF87F" w14:textId="77777777" w:rsidR="00C6571B" w:rsidRPr="00C6571B" w:rsidRDefault="00C6571B" w:rsidP="00C6571B">
            <w:pPr>
              <w:jc w:val="both"/>
              <w:rPr>
                <w:rFonts w:ascii="Times New Roman" w:eastAsia="Times New Roman" w:hAnsi="Times New Roman" w:cs="Times New Roman"/>
                <w:lang w:val="ru-RU" w:eastAsia="ru-RU"/>
              </w:rPr>
            </w:pPr>
            <w:r w:rsidRPr="00C6571B">
              <w:rPr>
                <w:rFonts w:ascii="Times New Roman" w:eastAsia="Times New Roman" w:hAnsi="Times New Roman" w:cs="Times New Roman"/>
                <w:lang w:val="ru-RU" w:eastAsia="ru-RU"/>
              </w:rPr>
              <w:t>Введение в квантувую механику, Дифференциальные уравнения, Физика 1, Физика 2, Физика 3, Физика 4, Теоретическая механика.</w:t>
            </w:r>
          </w:p>
          <w:p w14:paraId="196FC9AA" w14:textId="54A21335" w:rsidR="003D638E" w:rsidRDefault="003D638E" w:rsidP="003D638E">
            <w:pPr>
              <w:rPr>
                <w:rFonts w:ascii="Times New Roman" w:hAnsi="Times New Roman" w:cs="Times New Roman"/>
                <w:b/>
                <w:sz w:val="24"/>
                <w:szCs w:val="24"/>
                <w:lang w:val="ru-RU"/>
              </w:rPr>
            </w:pPr>
          </w:p>
        </w:tc>
        <w:tc>
          <w:tcPr>
            <w:tcW w:w="3145" w:type="dxa"/>
          </w:tcPr>
          <w:p w14:paraId="7866CAE9" w14:textId="77777777" w:rsidR="00006EE9" w:rsidRDefault="00006EE9" w:rsidP="00006EE9">
            <w:pPr>
              <w:rPr>
                <w:rFonts w:ascii="Times New Roman" w:hAnsi="Times New Roman" w:cs="Times New Roman"/>
                <w:bCs/>
                <w:lang w:val="ru-RU"/>
              </w:rPr>
            </w:pPr>
            <w:r>
              <w:rPr>
                <w:rFonts w:ascii="Times New Roman" w:hAnsi="Times New Roman" w:cs="Times New Roman"/>
                <w:bCs/>
                <w:lang w:val="ru-RU"/>
              </w:rPr>
              <w:lastRenderedPageBreak/>
              <w:t>ОПК-</w:t>
            </w:r>
            <w:r>
              <w:rPr>
                <w:rFonts w:ascii="Times New Roman" w:hAnsi="Times New Roman" w:cs="Times New Roman"/>
                <w:bCs/>
              </w:rPr>
              <w:t>1</w:t>
            </w:r>
            <w:r>
              <w:rPr>
                <w:rFonts w:ascii="Times New Roman" w:hAnsi="Times New Roman" w:cs="Times New Roman"/>
                <w:bCs/>
                <w:lang w:val="ru-RU"/>
              </w:rPr>
              <w:t xml:space="preserve"> </w:t>
            </w:r>
          </w:p>
          <w:p w14:paraId="1A834EDF" w14:textId="77777777" w:rsidR="00006EE9" w:rsidRDefault="00006EE9" w:rsidP="00006EE9">
            <w:pPr>
              <w:rPr>
                <w:rFonts w:ascii="Times New Roman" w:hAnsi="Times New Roman" w:cs="Times New Roman"/>
                <w:bCs/>
                <w:lang w:val="ru-RU"/>
              </w:rPr>
            </w:pPr>
            <w:r>
              <w:rPr>
                <w:rFonts w:ascii="Times New Roman" w:hAnsi="Times New Roman" w:cs="Times New Roman"/>
                <w:bCs/>
                <w:lang w:val="ru-RU"/>
              </w:rPr>
              <w:t>_______________________</w:t>
            </w:r>
          </w:p>
          <w:p w14:paraId="3A758F2A" w14:textId="77777777" w:rsidR="00006EE9" w:rsidRDefault="00006EE9" w:rsidP="00006EE9">
            <w:pPr>
              <w:rPr>
                <w:rFonts w:ascii="Times New Roman" w:hAnsi="Times New Roman" w:cs="Times New Roman"/>
                <w:bCs/>
                <w:lang w:val="ru-RU"/>
              </w:rPr>
            </w:pPr>
          </w:p>
          <w:p w14:paraId="70982EDC" w14:textId="4B02030B" w:rsidR="003D638E" w:rsidRPr="00DE13CC" w:rsidRDefault="00006EE9" w:rsidP="00006EE9">
            <w:pPr>
              <w:rPr>
                <w:rFonts w:ascii="Times New Roman" w:hAnsi="Times New Roman" w:cs="Times New Roman"/>
                <w:bCs/>
                <w:lang w:val="ru-RU"/>
              </w:rPr>
            </w:pPr>
            <w:r w:rsidRPr="00DE13CC">
              <w:rPr>
                <w:rFonts w:ascii="Times New Roman" w:hAnsi="Times New Roman" w:cs="Times New Roman"/>
                <w:bCs/>
                <w:lang w:val="ru-RU"/>
              </w:rPr>
              <w:t>ОПК-1.1; ОПК-1.2; ОПК-1.3;</w:t>
            </w:r>
          </w:p>
        </w:tc>
      </w:tr>
      <w:tr w:rsidR="003D638E" w:rsidRPr="00006EE9" w14:paraId="2C16B16A" w14:textId="77777777" w:rsidTr="00766D94">
        <w:tc>
          <w:tcPr>
            <w:tcW w:w="1701" w:type="dxa"/>
          </w:tcPr>
          <w:p w14:paraId="1C71549D" w14:textId="41DF3A02" w:rsidR="003D638E" w:rsidRPr="004A02A2" w:rsidRDefault="003D638E" w:rsidP="003D638E">
            <w:pPr>
              <w:rPr>
                <w:rFonts w:ascii="Times New Roman" w:hAnsi="Times New Roman" w:cs="Times New Roman"/>
                <w:b/>
                <w:sz w:val="24"/>
                <w:szCs w:val="24"/>
                <w:lang w:val="ru-RU"/>
              </w:rPr>
            </w:pPr>
            <w:r w:rsidRPr="004A02A2">
              <w:rPr>
                <w:rFonts w:ascii="Times New Roman" w:hAnsi="Times New Roman" w:cs="Times New Roman"/>
                <w:sz w:val="24"/>
                <w:szCs w:val="24"/>
              </w:rPr>
              <w:t>Б1.О.13</w:t>
            </w:r>
          </w:p>
        </w:tc>
        <w:tc>
          <w:tcPr>
            <w:tcW w:w="2295" w:type="dxa"/>
          </w:tcPr>
          <w:p w14:paraId="42C7BA8A" w14:textId="2BC128FB" w:rsidR="003D638E" w:rsidRPr="004A02A2" w:rsidRDefault="003D638E" w:rsidP="003D638E">
            <w:pPr>
              <w:rPr>
                <w:rFonts w:ascii="Times New Roman" w:hAnsi="Times New Roman" w:cs="Times New Roman"/>
                <w:sz w:val="24"/>
                <w:szCs w:val="24"/>
                <w:lang w:val="ru-RU"/>
              </w:rPr>
            </w:pPr>
            <w:r w:rsidRPr="004A02A2">
              <w:rPr>
                <w:rFonts w:ascii="Times New Roman" w:hAnsi="Times New Roman" w:cs="Times New Roman"/>
                <w:lang w:val="ru-RU"/>
              </w:rPr>
              <w:t>Дискретная математика и теория информации</w:t>
            </w:r>
          </w:p>
        </w:tc>
        <w:tc>
          <w:tcPr>
            <w:tcW w:w="7799" w:type="dxa"/>
          </w:tcPr>
          <w:p w14:paraId="7C8C03D2" w14:textId="77777777" w:rsidR="00D722E9" w:rsidRPr="00D722E9" w:rsidRDefault="00D722E9" w:rsidP="00D722E9">
            <w:pPr>
              <w:rPr>
                <w:rFonts w:ascii="Times New Roman" w:eastAsia="Times New Roman" w:hAnsi="Times New Roman" w:cs="Times New Roman"/>
                <w:color w:val="000000"/>
                <w:lang w:val="ru-RU" w:eastAsia="ru-RU"/>
              </w:rPr>
            </w:pPr>
            <w:r w:rsidRPr="00D722E9">
              <w:rPr>
                <w:rFonts w:ascii="Times New Roman" w:eastAsia="Times New Roman" w:hAnsi="Times New Roman" w:cs="Times New Roman"/>
                <w:color w:val="000000"/>
                <w:lang w:val="ru-RU" w:eastAsia="ru-RU"/>
              </w:rPr>
              <w:t>Предмет “Дискретная математика и теория информации ” включает основные положения ряда математических дисциплин (теории множеств, комбинаторики, теории графов, теории булевых  функций, теории алгоритмов), В курсе дисциплины  излагаются основные понятия теории информации, необходимые для профессиональной деятельности в области информационных технологий. Вводится понятие количества информации и определяется энтропия как мера степени неопределенности. Решен ряд логических задач с помощью подсчета информации  или энтропии. Рассмотрены задачи кодирования информации с использованием равномерных и неравномерных кодов. Приводятся основные теоремы  кодирования информации при отсутствии и наличии помех .</w:t>
            </w:r>
          </w:p>
          <w:p w14:paraId="227B80E2" w14:textId="77777777" w:rsidR="00D722E9" w:rsidRPr="00D722E9" w:rsidRDefault="00D722E9" w:rsidP="00D722E9">
            <w:pPr>
              <w:rPr>
                <w:rFonts w:ascii="Times New Roman" w:eastAsia="Times New Roman" w:hAnsi="Times New Roman" w:cs="Times New Roman"/>
                <w:color w:val="000000"/>
                <w:lang w:val="ru-RU" w:eastAsia="ru-RU"/>
              </w:rPr>
            </w:pP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color w:val="000000"/>
                <w:lang w:val="ru-RU" w:eastAsia="ru-RU"/>
              </w:rPr>
              <w:t xml:space="preserve">Математический анализ, Теория вероятностей и математическая статистика, Теория электрических цепей   </w:t>
            </w:r>
          </w:p>
          <w:p w14:paraId="770C1FA9" w14:textId="77777777" w:rsidR="00D722E9" w:rsidRPr="00D722E9" w:rsidRDefault="00D722E9" w:rsidP="00D722E9">
            <w:pPr>
              <w:rPr>
                <w:rFonts w:ascii="Times New Roman" w:eastAsia="Times New Roman" w:hAnsi="Times New Roman" w:cs="Times New Roman"/>
                <w:color w:val="000000"/>
                <w:lang w:val="ru-RU" w:eastAsia="ru-RU"/>
              </w:rPr>
            </w:pPr>
            <w:r w:rsidRPr="00D722E9">
              <w:rPr>
                <w:rFonts w:ascii="Times New Roman" w:eastAsia="Times New Roman" w:hAnsi="Times New Roman" w:cs="Times New Roman"/>
                <w:b/>
                <w:bCs/>
                <w:color w:val="000000"/>
                <w:lang w:val="ru-RU" w:eastAsia="ru-RU"/>
              </w:rPr>
              <w:t xml:space="preserve">Требования к исходным уровням знаний и умений студентов:                                                                                                             </w:t>
            </w:r>
            <w:r w:rsidRPr="00D722E9">
              <w:rPr>
                <w:rFonts w:ascii="Times New Roman" w:eastAsia="Times New Roman" w:hAnsi="Times New Roman" w:cs="Times New Roman"/>
                <w:color w:val="000000"/>
                <w:lang w:val="ru-RU" w:eastAsia="ru-RU"/>
              </w:rPr>
              <w:t xml:space="preserve">                                  Курс школьной математики</w:t>
            </w:r>
          </w:p>
          <w:p w14:paraId="034C201F" w14:textId="4EA9642B" w:rsidR="003D638E" w:rsidRDefault="003D638E" w:rsidP="003D638E">
            <w:pPr>
              <w:rPr>
                <w:rFonts w:ascii="Times New Roman" w:hAnsi="Times New Roman" w:cs="Times New Roman"/>
                <w:b/>
                <w:sz w:val="24"/>
                <w:szCs w:val="24"/>
                <w:lang w:val="ru-RU"/>
              </w:rPr>
            </w:pPr>
          </w:p>
        </w:tc>
        <w:tc>
          <w:tcPr>
            <w:tcW w:w="3145" w:type="dxa"/>
          </w:tcPr>
          <w:p w14:paraId="28978F42" w14:textId="273B8D19" w:rsidR="00C31AA0" w:rsidRDefault="00C31AA0" w:rsidP="003D638E">
            <w:pPr>
              <w:rPr>
                <w:rFonts w:ascii="Times New Roman" w:hAnsi="Times New Roman" w:cs="Times New Roman"/>
                <w:bCs/>
                <w:lang w:val="ru-RU"/>
              </w:rPr>
            </w:pPr>
            <w:r>
              <w:rPr>
                <w:rFonts w:ascii="Times New Roman" w:hAnsi="Times New Roman" w:cs="Times New Roman"/>
                <w:bCs/>
                <w:lang w:val="ru-RU"/>
              </w:rPr>
              <w:t xml:space="preserve">УК-1, </w:t>
            </w:r>
          </w:p>
          <w:p w14:paraId="42520A2C" w14:textId="3288274B" w:rsidR="00C31AA0" w:rsidRDefault="00C31AA0" w:rsidP="003D638E">
            <w:pPr>
              <w:rPr>
                <w:rFonts w:ascii="Times New Roman" w:hAnsi="Times New Roman" w:cs="Times New Roman"/>
                <w:bCs/>
                <w:lang w:val="ru-RU"/>
              </w:rPr>
            </w:pPr>
            <w:r>
              <w:rPr>
                <w:rFonts w:ascii="Times New Roman" w:hAnsi="Times New Roman" w:cs="Times New Roman"/>
                <w:bCs/>
                <w:lang w:val="ru-RU"/>
              </w:rPr>
              <w:t>________________________</w:t>
            </w:r>
          </w:p>
          <w:p w14:paraId="1A78EC87" w14:textId="32A0B23A" w:rsidR="003D638E" w:rsidRPr="00DE13CC" w:rsidRDefault="003D638E" w:rsidP="00006EE9">
            <w:pPr>
              <w:rPr>
                <w:rFonts w:ascii="Times New Roman" w:hAnsi="Times New Roman" w:cs="Times New Roman"/>
                <w:bCs/>
                <w:lang w:val="ru-RU"/>
              </w:rPr>
            </w:pPr>
            <w:r w:rsidRPr="00DE13CC">
              <w:rPr>
                <w:rFonts w:ascii="Times New Roman" w:hAnsi="Times New Roman" w:cs="Times New Roman"/>
                <w:bCs/>
                <w:lang w:val="ru-RU"/>
              </w:rPr>
              <w:t xml:space="preserve">УК-1.1; УК-1.2; УК-1.3; </w:t>
            </w:r>
          </w:p>
        </w:tc>
      </w:tr>
      <w:tr w:rsidR="003D638E" w:rsidRPr="00006EE9" w14:paraId="313F1DE5" w14:textId="77777777" w:rsidTr="00766D94">
        <w:tc>
          <w:tcPr>
            <w:tcW w:w="1701" w:type="dxa"/>
          </w:tcPr>
          <w:p w14:paraId="0AFE4E95" w14:textId="2C4DFF40" w:rsidR="003D638E" w:rsidRPr="004A02A2" w:rsidRDefault="003D638E" w:rsidP="003D638E">
            <w:pPr>
              <w:rPr>
                <w:rFonts w:ascii="Times New Roman" w:hAnsi="Times New Roman" w:cs="Times New Roman"/>
                <w:b/>
                <w:sz w:val="24"/>
                <w:szCs w:val="24"/>
                <w:lang w:val="ru-RU"/>
              </w:rPr>
            </w:pPr>
            <w:r w:rsidRPr="004A02A2">
              <w:rPr>
                <w:rFonts w:ascii="Times New Roman" w:hAnsi="Times New Roman" w:cs="Times New Roman"/>
                <w:sz w:val="24"/>
                <w:szCs w:val="24"/>
              </w:rPr>
              <w:t>Б1.О.14</w:t>
            </w:r>
          </w:p>
        </w:tc>
        <w:tc>
          <w:tcPr>
            <w:tcW w:w="2295" w:type="dxa"/>
          </w:tcPr>
          <w:p w14:paraId="59195A02" w14:textId="4745FA77" w:rsidR="003D638E" w:rsidRPr="00162273" w:rsidRDefault="003D638E" w:rsidP="003D638E">
            <w:pPr>
              <w:rPr>
                <w:rFonts w:ascii="Times New Roman" w:hAnsi="Times New Roman" w:cs="Times New Roman"/>
                <w:sz w:val="24"/>
                <w:szCs w:val="24"/>
                <w:lang w:val="ru-RU"/>
              </w:rPr>
            </w:pPr>
            <w:r w:rsidRPr="00162273">
              <w:rPr>
                <w:rFonts w:ascii="Times New Roman" w:hAnsi="Times New Roman" w:cs="Times New Roman"/>
              </w:rPr>
              <w:t>Численные методы в физике</w:t>
            </w:r>
          </w:p>
        </w:tc>
        <w:tc>
          <w:tcPr>
            <w:tcW w:w="7799" w:type="dxa"/>
          </w:tcPr>
          <w:p w14:paraId="202E685F" w14:textId="77777777" w:rsidR="00162273" w:rsidRPr="00162273" w:rsidRDefault="00162273" w:rsidP="00162273">
            <w:pPr>
              <w:jc w:val="both"/>
              <w:rPr>
                <w:rFonts w:ascii="Times New Roman" w:eastAsia="Times New Roman" w:hAnsi="Times New Roman" w:cs="Times New Roman"/>
                <w:color w:val="000000"/>
                <w:lang w:val="ru-RU" w:eastAsia="ru-RU"/>
              </w:rPr>
            </w:pPr>
            <w:r w:rsidRPr="00162273">
              <w:rPr>
                <w:rFonts w:ascii="Times New Roman" w:eastAsia="Times New Roman" w:hAnsi="Times New Roman" w:cs="Times New Roman"/>
                <w:color w:val="000000"/>
                <w:lang w:val="ru-RU" w:eastAsia="ru-RU"/>
              </w:rPr>
              <w:t>Численные методы в физике – это инструменты и алгоритмы, используемые для моделирования физических процессов и решения уравнений, которые описывают эти процессы. Они позволяют получить численные решения там, где аналитические методы могут быть неприменимы или слишком сложны. Данные методы широко применяются в различных областях физики, включая механику, электродинамику, квантовую физику и астрофизику, для моделирования систем от элементарных частиц до космологических масштабов.</w:t>
            </w:r>
          </w:p>
          <w:p w14:paraId="2F66BB6F" w14:textId="77777777" w:rsidR="00162273" w:rsidRPr="00162273" w:rsidRDefault="00162273" w:rsidP="00162273">
            <w:pPr>
              <w:jc w:val="both"/>
              <w:rPr>
                <w:rFonts w:ascii="Times New Roman" w:eastAsia="Times New Roman" w:hAnsi="Times New Roman" w:cs="Times New Roman"/>
                <w:b/>
                <w:bCs/>
                <w:color w:val="000000"/>
                <w:lang w:val="ru-RU" w:eastAsia="ru-RU"/>
              </w:rPr>
            </w:pPr>
            <w:r w:rsidRPr="00162273">
              <w:rPr>
                <w:rFonts w:ascii="Times New Roman" w:eastAsia="Times New Roman" w:hAnsi="Times New Roman" w:cs="Times New Roman"/>
                <w:color w:val="000000"/>
                <w:lang w:val="ru-RU" w:eastAsia="ru-RU"/>
              </w:rPr>
              <w:t>Целью освоения дисциплины "Численные методы в физике" является знакомство студентов с основными численными методами и реализующими их алгоритмами, а также подготовка студентов к решению практических задач с использованием численных методов.</w:t>
            </w:r>
          </w:p>
          <w:p w14:paraId="133170A3" w14:textId="77777777" w:rsidR="00162273" w:rsidRPr="00162273" w:rsidRDefault="00162273" w:rsidP="00162273">
            <w:pPr>
              <w:jc w:val="both"/>
              <w:rPr>
                <w:rFonts w:ascii="Times New Roman" w:eastAsia="Times New Roman" w:hAnsi="Times New Roman" w:cs="Times New Roman"/>
                <w:color w:val="000000"/>
                <w:lang w:val="ru-RU" w:eastAsia="ru-RU"/>
              </w:rPr>
            </w:pPr>
          </w:p>
          <w:p w14:paraId="6ABAD27D" w14:textId="77777777" w:rsidR="00162273" w:rsidRPr="00162273" w:rsidRDefault="00162273" w:rsidP="00162273">
            <w:pPr>
              <w:jc w:val="both"/>
              <w:rPr>
                <w:rFonts w:ascii="Times New Roman" w:eastAsia="Times New Roman" w:hAnsi="Times New Roman" w:cs="Times New Roman"/>
                <w:color w:val="000000"/>
                <w:lang w:val="ru-RU" w:eastAsia="ru-RU"/>
              </w:rPr>
            </w:pPr>
            <w:r w:rsidRPr="00162273">
              <w:rPr>
                <w:rFonts w:ascii="Times New Roman" w:eastAsia="Times New Roman" w:hAnsi="Times New Roman" w:cs="Times New Roman"/>
                <w:color w:val="000000"/>
                <w:lang w:val="ru-RU" w:eastAsia="ru-RU"/>
              </w:rPr>
              <w:t>Основные методы проведения занятий - лекции, практические занятия.</w:t>
            </w:r>
          </w:p>
          <w:p w14:paraId="1C29E4DF" w14:textId="77777777" w:rsidR="00162273" w:rsidRPr="00162273" w:rsidRDefault="00162273" w:rsidP="00162273">
            <w:pPr>
              <w:jc w:val="both"/>
              <w:rPr>
                <w:rFonts w:ascii="Times New Roman" w:eastAsia="Times New Roman" w:hAnsi="Times New Roman" w:cs="Times New Roman"/>
                <w:color w:val="FF0000"/>
                <w:lang w:val="ru-RU" w:eastAsia="ru-RU"/>
              </w:rPr>
            </w:pPr>
          </w:p>
          <w:p w14:paraId="0E3E023A" w14:textId="77777777" w:rsidR="00162273" w:rsidRPr="00162273" w:rsidRDefault="00162273" w:rsidP="00162273">
            <w:pPr>
              <w:jc w:val="both"/>
              <w:rPr>
                <w:rFonts w:ascii="Times New Roman" w:eastAsia="Times New Roman" w:hAnsi="Times New Roman" w:cs="Times New Roman"/>
                <w:lang w:val="ru-RU" w:eastAsia="ru-RU"/>
              </w:rPr>
            </w:pPr>
            <w:r w:rsidRPr="00162273">
              <w:rPr>
                <w:rFonts w:ascii="Times New Roman" w:eastAsia="Times New Roman" w:hAnsi="Times New Roman" w:cs="Times New Roman"/>
                <w:lang w:val="ru-RU" w:eastAsia="ru-RU"/>
              </w:rPr>
              <w:lastRenderedPageBreak/>
              <w:t xml:space="preserve">Список литературы: </w:t>
            </w:r>
          </w:p>
          <w:p w14:paraId="7BE81BEC" w14:textId="77777777" w:rsidR="00162273" w:rsidRPr="00162273" w:rsidRDefault="00162273" w:rsidP="00162273">
            <w:pPr>
              <w:jc w:val="both"/>
              <w:rPr>
                <w:rFonts w:ascii="Times New Roman" w:eastAsia="Times New Roman" w:hAnsi="Times New Roman" w:cs="Times New Roman"/>
                <w:lang w:val="ru-RU" w:eastAsia="ru-RU"/>
              </w:rPr>
            </w:pPr>
            <w:r w:rsidRPr="00162273">
              <w:rPr>
                <w:rFonts w:ascii="Times New Roman" w:eastAsia="Times New Roman" w:hAnsi="Times New Roman" w:cs="Times New Roman"/>
                <w:lang w:val="ru-RU" w:eastAsia="ru-RU"/>
              </w:rPr>
              <w:t>1. Ю. Р. Акопян, Основы Численных Методов, Издательство РАУ, Ереван, 2005.</w:t>
            </w:r>
          </w:p>
          <w:p w14:paraId="12841710" w14:textId="77777777" w:rsidR="00162273" w:rsidRPr="004001F0" w:rsidRDefault="00162273" w:rsidP="00162273">
            <w:pPr>
              <w:jc w:val="both"/>
              <w:rPr>
                <w:rFonts w:ascii="Times New Roman" w:eastAsia="Times New Roman" w:hAnsi="Times New Roman" w:cs="Times New Roman"/>
                <w:lang w:eastAsia="ru-RU"/>
              </w:rPr>
            </w:pPr>
            <w:r w:rsidRPr="004001F0">
              <w:rPr>
                <w:rFonts w:ascii="Times New Roman" w:eastAsia="Times New Roman" w:hAnsi="Times New Roman" w:cs="Times New Roman"/>
                <w:lang w:eastAsia="ru-RU"/>
              </w:rPr>
              <w:t>2. Kendall E. Atkinson, An Introduction To Numerical Analysis, John Wiley &amp; Sons, 1991.</w:t>
            </w:r>
          </w:p>
          <w:p w14:paraId="70756AB2" w14:textId="77777777" w:rsidR="00162273" w:rsidRPr="004001F0" w:rsidRDefault="00162273" w:rsidP="00162273">
            <w:pPr>
              <w:jc w:val="both"/>
              <w:rPr>
                <w:rFonts w:ascii="Times New Roman" w:eastAsia="Times New Roman" w:hAnsi="Times New Roman" w:cs="Times New Roman"/>
                <w:lang w:eastAsia="ru-RU"/>
              </w:rPr>
            </w:pPr>
            <w:r w:rsidRPr="004001F0">
              <w:rPr>
                <w:rFonts w:ascii="Times New Roman" w:eastAsia="Times New Roman" w:hAnsi="Times New Roman" w:cs="Times New Roman"/>
                <w:lang w:eastAsia="ru-RU"/>
              </w:rPr>
              <w:t>3. Steven C. Chapra, Raymond P. Canale, Numerical Methods for Engineers, McGraw Hill, 2014.</w:t>
            </w:r>
          </w:p>
          <w:p w14:paraId="638B1D1B" w14:textId="77777777" w:rsidR="00162273" w:rsidRPr="00162273" w:rsidRDefault="00162273" w:rsidP="00162273">
            <w:pPr>
              <w:jc w:val="both"/>
              <w:rPr>
                <w:rFonts w:ascii="Times New Roman" w:eastAsia="Times New Roman" w:hAnsi="Times New Roman" w:cs="Times New Roman"/>
                <w:lang w:val="ru-RU" w:eastAsia="ru-RU"/>
              </w:rPr>
            </w:pPr>
            <w:r w:rsidRPr="00162273">
              <w:rPr>
                <w:rFonts w:ascii="Times New Roman" w:eastAsia="Times New Roman" w:hAnsi="Times New Roman" w:cs="Times New Roman"/>
                <w:lang w:val="ru-RU" w:eastAsia="ru-RU"/>
              </w:rPr>
              <w:t>4. В.В. Залипаев, Д.Р. Гулевич, Численные Методы в Физике и Технике, Университет ИТМО, Санкт-Петербург, 2020.</w:t>
            </w:r>
          </w:p>
          <w:p w14:paraId="6AE88B1E" w14:textId="77777777" w:rsidR="00162273" w:rsidRPr="00162273" w:rsidRDefault="00162273" w:rsidP="00162273">
            <w:pPr>
              <w:jc w:val="both"/>
              <w:rPr>
                <w:rFonts w:ascii="Times New Roman" w:eastAsia="Times New Roman" w:hAnsi="Times New Roman" w:cs="Times New Roman"/>
                <w:color w:val="FF0000"/>
                <w:lang w:val="ru-RU" w:eastAsia="ru-RU"/>
              </w:rPr>
            </w:pPr>
          </w:p>
          <w:p w14:paraId="762DF6D4" w14:textId="77777777" w:rsidR="00162273" w:rsidRPr="00162273" w:rsidRDefault="00162273" w:rsidP="00162273">
            <w:pPr>
              <w:jc w:val="both"/>
              <w:rPr>
                <w:rFonts w:ascii="Times New Roman" w:eastAsia="Times New Roman" w:hAnsi="Times New Roman" w:cs="Times New Roman"/>
                <w:color w:val="000000"/>
                <w:lang w:val="ru-RU" w:eastAsia="ru-RU"/>
              </w:rPr>
            </w:pPr>
            <w:r w:rsidRPr="00162273">
              <w:rPr>
                <w:rFonts w:ascii="Times New Roman" w:eastAsia="Times New Roman" w:hAnsi="Times New Roman" w:cs="Times New Roman"/>
                <w:b/>
                <w:bCs/>
                <w:color w:val="000000"/>
                <w:lang w:val="ru-RU" w:eastAsia="ru-RU"/>
              </w:rPr>
              <w:t>Требования к исходным уровням знаний и умений студентов</w:t>
            </w:r>
          </w:p>
          <w:p w14:paraId="5C6329CF" w14:textId="77777777" w:rsidR="00162273" w:rsidRPr="00162273" w:rsidRDefault="00162273" w:rsidP="00162273">
            <w:pPr>
              <w:shd w:val="clear" w:color="auto" w:fill="FFFFFF"/>
              <w:ind w:left="284"/>
              <w:jc w:val="both"/>
              <w:rPr>
                <w:rFonts w:ascii="Times New Roman" w:eastAsia="Times New Roman" w:hAnsi="Times New Roman" w:cs="Times New Roman"/>
                <w:b/>
                <w:lang w:val="ru-RU"/>
              </w:rPr>
            </w:pPr>
            <w:r w:rsidRPr="00162273">
              <w:rPr>
                <w:rFonts w:ascii="Times New Roman" w:eastAsia="Times New Roman" w:hAnsi="Times New Roman" w:cs="Times New Roman"/>
                <w:b/>
                <w:lang w:val="ru-RU"/>
              </w:rPr>
              <w:t xml:space="preserve">Знать: </w:t>
            </w:r>
            <w:r w:rsidRPr="00162273">
              <w:rPr>
                <w:rFonts w:ascii="Times New Roman" w:eastAsia="Times New Roman" w:hAnsi="Times New Roman" w:cs="Times New Roman"/>
                <w:lang w:val="ru-RU"/>
              </w:rPr>
              <w:t>Знания из курсов математического анализа, линейной алгебры, обыкновенных дифференциальных уравнений, уравнений математической физики.</w:t>
            </w:r>
          </w:p>
          <w:p w14:paraId="6347E1B5" w14:textId="77777777" w:rsidR="00162273" w:rsidRPr="00162273" w:rsidRDefault="00162273" w:rsidP="00162273">
            <w:pPr>
              <w:shd w:val="clear" w:color="auto" w:fill="FFFFFF"/>
              <w:rPr>
                <w:rFonts w:ascii="Times New Roman" w:eastAsia="Times New Roman" w:hAnsi="Times New Roman" w:cs="Times New Roman"/>
                <w:b/>
                <w:lang w:val="ru-RU"/>
              </w:rPr>
            </w:pPr>
            <w:r w:rsidRPr="00162273">
              <w:rPr>
                <w:rFonts w:ascii="Times New Roman" w:eastAsia="Times New Roman" w:hAnsi="Times New Roman" w:cs="Times New Roman"/>
                <w:b/>
                <w:lang w:val="ru-RU"/>
              </w:rPr>
              <w:t xml:space="preserve">     Уметь: </w:t>
            </w:r>
            <w:r w:rsidRPr="00162273">
              <w:rPr>
                <w:rFonts w:ascii="Times New Roman" w:eastAsia="Times New Roman" w:hAnsi="Times New Roman" w:cs="Times New Roman"/>
                <w:lang w:val="ru-RU"/>
              </w:rPr>
              <w:t xml:space="preserve">Умение анализировать результаты и оценивать их точность и достоверность. </w:t>
            </w:r>
          </w:p>
          <w:p w14:paraId="57AAD217" w14:textId="77777777" w:rsidR="00162273" w:rsidRPr="00162273" w:rsidRDefault="00162273" w:rsidP="00162273">
            <w:pPr>
              <w:shd w:val="clear" w:color="auto" w:fill="FFFFFF"/>
              <w:ind w:left="284"/>
              <w:jc w:val="both"/>
              <w:rPr>
                <w:rFonts w:ascii="Times New Roman" w:eastAsia="Times New Roman" w:hAnsi="Times New Roman" w:cs="Times New Roman"/>
                <w:spacing w:val="-1"/>
                <w:lang w:val="ru-RU"/>
              </w:rPr>
            </w:pPr>
            <w:r w:rsidRPr="00162273">
              <w:rPr>
                <w:rFonts w:ascii="Times New Roman" w:eastAsia="Times New Roman" w:hAnsi="Times New Roman" w:cs="Times New Roman"/>
                <w:b/>
                <w:lang w:val="ru-RU"/>
              </w:rPr>
              <w:t xml:space="preserve">Владеть: </w:t>
            </w:r>
            <w:r w:rsidRPr="00162273">
              <w:rPr>
                <w:rFonts w:ascii="Times New Roman" w:eastAsia="Times New Roman" w:hAnsi="Times New Roman" w:cs="Times New Roman"/>
                <w:spacing w:val="-1"/>
                <w:lang w:val="ru-RU"/>
              </w:rPr>
              <w:t>Владеть применением программного обеспечения для реализации численных методов (</w:t>
            </w:r>
            <w:r w:rsidRPr="004001F0">
              <w:rPr>
                <w:rFonts w:ascii="Times New Roman" w:eastAsia="Times New Roman" w:hAnsi="Times New Roman" w:cs="Times New Roman"/>
                <w:spacing w:val="-1"/>
              </w:rPr>
              <w:t>Wolfram</w:t>
            </w:r>
            <w:r w:rsidRPr="00162273">
              <w:rPr>
                <w:rFonts w:ascii="Times New Roman" w:eastAsia="Times New Roman" w:hAnsi="Times New Roman" w:cs="Times New Roman"/>
                <w:spacing w:val="-1"/>
                <w:lang w:val="ru-RU"/>
              </w:rPr>
              <w:t xml:space="preserve"> </w:t>
            </w:r>
            <w:r w:rsidRPr="004001F0">
              <w:rPr>
                <w:rFonts w:ascii="Times New Roman" w:eastAsia="Times New Roman" w:hAnsi="Times New Roman" w:cs="Times New Roman"/>
                <w:spacing w:val="-1"/>
              </w:rPr>
              <w:t>Mathematica</w:t>
            </w:r>
            <w:r w:rsidRPr="00162273">
              <w:rPr>
                <w:rFonts w:ascii="Times New Roman" w:eastAsia="Times New Roman" w:hAnsi="Times New Roman" w:cs="Times New Roman"/>
                <w:spacing w:val="-1"/>
                <w:lang w:val="ru-RU"/>
              </w:rPr>
              <w:t xml:space="preserve">, </w:t>
            </w:r>
            <w:r w:rsidRPr="004001F0">
              <w:rPr>
                <w:rFonts w:ascii="Times New Roman" w:eastAsia="Times New Roman" w:hAnsi="Times New Roman" w:cs="Times New Roman"/>
                <w:spacing w:val="-1"/>
              </w:rPr>
              <w:t>Python</w:t>
            </w:r>
            <w:r w:rsidRPr="00162273">
              <w:rPr>
                <w:rFonts w:ascii="Times New Roman" w:eastAsia="Times New Roman" w:hAnsi="Times New Roman" w:cs="Times New Roman"/>
                <w:spacing w:val="-1"/>
                <w:lang w:val="ru-RU"/>
              </w:rPr>
              <w:t xml:space="preserve">, </w:t>
            </w:r>
            <w:r w:rsidRPr="004001F0">
              <w:rPr>
                <w:rFonts w:ascii="Times New Roman" w:eastAsia="Times New Roman" w:hAnsi="Times New Roman" w:cs="Times New Roman"/>
                <w:spacing w:val="-1"/>
              </w:rPr>
              <w:t>C</w:t>
            </w:r>
            <w:r w:rsidRPr="00162273">
              <w:rPr>
                <w:rFonts w:ascii="Times New Roman" w:eastAsia="Times New Roman" w:hAnsi="Times New Roman" w:cs="Times New Roman"/>
                <w:spacing w:val="-1"/>
                <w:lang w:val="ru-RU"/>
              </w:rPr>
              <w:t>++ и т.д.).</w:t>
            </w:r>
          </w:p>
          <w:p w14:paraId="4F4AA76D" w14:textId="77777777" w:rsidR="00162273" w:rsidRPr="00162273" w:rsidRDefault="00162273" w:rsidP="00162273">
            <w:pPr>
              <w:shd w:val="clear" w:color="auto" w:fill="FFFFFF"/>
              <w:ind w:left="284"/>
              <w:jc w:val="both"/>
              <w:rPr>
                <w:rFonts w:ascii="Times New Roman" w:eastAsia="Times New Roman" w:hAnsi="Times New Roman" w:cs="Times New Roman"/>
                <w:b/>
                <w:lang w:val="ru-RU"/>
              </w:rPr>
            </w:pPr>
          </w:p>
          <w:p w14:paraId="7E05F016" w14:textId="77777777" w:rsidR="00162273" w:rsidRPr="00162273" w:rsidRDefault="00162273" w:rsidP="00162273">
            <w:pPr>
              <w:jc w:val="both"/>
              <w:rPr>
                <w:rFonts w:ascii="Times New Roman" w:eastAsia="Times New Roman" w:hAnsi="Times New Roman" w:cs="Times New Roman"/>
                <w:b/>
                <w:bCs/>
                <w:color w:val="000000"/>
                <w:lang w:val="ru-RU" w:eastAsia="ru-RU"/>
              </w:rPr>
            </w:pPr>
            <w:r w:rsidRPr="00162273">
              <w:rPr>
                <w:rFonts w:ascii="Times New Roman" w:eastAsia="Times New Roman" w:hAnsi="Times New Roman" w:cs="Times New Roman"/>
                <w:b/>
                <w:bCs/>
                <w:color w:val="000000"/>
                <w:lang w:val="ru-RU" w:eastAsia="ru-RU"/>
              </w:rPr>
              <w:t>Взаимосвязь с другими дисциплинами специальности:</w:t>
            </w:r>
          </w:p>
          <w:p w14:paraId="3C9EDB30" w14:textId="44D886FC" w:rsidR="003D638E" w:rsidRDefault="00162273" w:rsidP="00162273">
            <w:pPr>
              <w:rPr>
                <w:rFonts w:ascii="Times New Roman" w:hAnsi="Times New Roman" w:cs="Times New Roman"/>
                <w:b/>
                <w:sz w:val="24"/>
                <w:szCs w:val="24"/>
                <w:lang w:val="ru-RU"/>
              </w:rPr>
            </w:pPr>
            <w:r w:rsidRPr="00162273">
              <w:rPr>
                <w:rFonts w:ascii="Times New Roman" w:eastAsia="Times New Roman" w:hAnsi="Times New Roman" w:cs="Times New Roman"/>
                <w:color w:val="000000"/>
                <w:lang w:val="ru-RU" w:eastAsia="ru-RU"/>
              </w:rPr>
              <w:t>Квантовое программирование (</w:t>
            </w:r>
            <w:r w:rsidRPr="00795284">
              <w:rPr>
                <w:rFonts w:ascii="Times New Roman" w:eastAsia="Times New Roman" w:hAnsi="Times New Roman" w:cs="Times New Roman"/>
                <w:color w:val="000000"/>
                <w:lang w:eastAsia="ru-RU"/>
              </w:rPr>
              <w:t>QISKET</w:t>
            </w:r>
            <w:r w:rsidRPr="00162273">
              <w:rPr>
                <w:rFonts w:ascii="Times New Roman" w:eastAsia="Times New Roman" w:hAnsi="Times New Roman" w:cs="Times New Roman"/>
                <w:color w:val="000000"/>
                <w:lang w:val="ru-RU" w:eastAsia="ru-RU"/>
              </w:rPr>
              <w:t xml:space="preserve">); </w:t>
            </w:r>
            <w:r w:rsidRPr="00795284">
              <w:rPr>
                <w:rFonts w:ascii="Times New Roman" w:eastAsia="Times New Roman" w:hAnsi="Times New Roman" w:cs="Times New Roman"/>
                <w:color w:val="000000"/>
                <w:lang w:eastAsia="ru-RU"/>
              </w:rPr>
              <w:t>M</w:t>
            </w:r>
            <w:r w:rsidRPr="00162273">
              <w:rPr>
                <w:rFonts w:ascii="Times New Roman" w:eastAsia="Times New Roman" w:hAnsi="Times New Roman" w:cs="Times New Roman"/>
                <w:color w:val="000000"/>
                <w:lang w:val="ru-RU" w:eastAsia="ru-RU"/>
              </w:rPr>
              <w:t>ашинное обучение; Структуры данных и алгоритмы (</w:t>
            </w:r>
            <w:r w:rsidRPr="00795284">
              <w:rPr>
                <w:rFonts w:ascii="Times New Roman" w:eastAsia="Times New Roman" w:hAnsi="Times New Roman" w:cs="Times New Roman"/>
                <w:color w:val="000000"/>
                <w:lang w:eastAsia="ru-RU"/>
              </w:rPr>
              <w:t>Python</w:t>
            </w:r>
            <w:r w:rsidRPr="00162273">
              <w:rPr>
                <w:rFonts w:ascii="Times New Roman" w:eastAsia="Times New Roman" w:hAnsi="Times New Roman" w:cs="Times New Roman"/>
                <w:color w:val="000000"/>
                <w:lang w:val="ru-RU" w:eastAsia="ru-RU"/>
              </w:rPr>
              <w:t>); Функциональное программирование (</w:t>
            </w:r>
            <w:r w:rsidRPr="00795284">
              <w:rPr>
                <w:rFonts w:ascii="Times New Roman" w:eastAsia="Times New Roman" w:hAnsi="Times New Roman" w:cs="Times New Roman"/>
                <w:color w:val="000000"/>
                <w:lang w:eastAsia="ru-RU"/>
              </w:rPr>
              <w:t>Python</w:t>
            </w:r>
            <w:r w:rsidRPr="00162273">
              <w:rPr>
                <w:rFonts w:ascii="Times New Roman" w:eastAsia="Times New Roman" w:hAnsi="Times New Roman" w:cs="Times New Roman"/>
                <w:color w:val="000000"/>
                <w:lang w:val="ru-RU" w:eastAsia="ru-RU"/>
              </w:rPr>
              <w:t xml:space="preserve"> &amp; </w:t>
            </w:r>
            <w:r w:rsidRPr="00795284">
              <w:rPr>
                <w:rFonts w:ascii="Times New Roman" w:eastAsia="Times New Roman" w:hAnsi="Times New Roman" w:cs="Times New Roman"/>
                <w:color w:val="000000"/>
                <w:lang w:eastAsia="ru-RU"/>
              </w:rPr>
              <w:t>Wolfram</w:t>
            </w:r>
            <w:r w:rsidRPr="00162273">
              <w:rPr>
                <w:rFonts w:ascii="Times New Roman" w:eastAsia="Times New Roman" w:hAnsi="Times New Roman" w:cs="Times New Roman"/>
                <w:color w:val="000000"/>
                <w:lang w:val="ru-RU" w:eastAsia="ru-RU"/>
              </w:rPr>
              <w:t>).</w:t>
            </w:r>
          </w:p>
        </w:tc>
        <w:tc>
          <w:tcPr>
            <w:tcW w:w="3145" w:type="dxa"/>
          </w:tcPr>
          <w:p w14:paraId="3461A50A" w14:textId="4FD70F10" w:rsidR="00C31AA0" w:rsidRDefault="00C31AA0" w:rsidP="003D638E">
            <w:pPr>
              <w:rPr>
                <w:rFonts w:ascii="Times New Roman" w:hAnsi="Times New Roman" w:cs="Times New Roman"/>
                <w:bCs/>
                <w:lang w:val="ru-RU"/>
              </w:rPr>
            </w:pPr>
            <w:r>
              <w:rPr>
                <w:rFonts w:ascii="Times New Roman" w:hAnsi="Times New Roman" w:cs="Times New Roman"/>
                <w:bCs/>
                <w:lang w:val="ru-RU"/>
              </w:rPr>
              <w:lastRenderedPageBreak/>
              <w:t xml:space="preserve"> ОПК-5, ПК-2:</w:t>
            </w:r>
          </w:p>
          <w:p w14:paraId="6262FD00" w14:textId="4B07D904" w:rsidR="00C31AA0" w:rsidRDefault="00C31AA0" w:rsidP="003D638E">
            <w:pPr>
              <w:rPr>
                <w:rFonts w:ascii="Times New Roman" w:hAnsi="Times New Roman" w:cs="Times New Roman"/>
                <w:bCs/>
                <w:lang w:val="ru-RU"/>
              </w:rPr>
            </w:pPr>
            <w:r>
              <w:rPr>
                <w:rFonts w:ascii="Times New Roman" w:hAnsi="Times New Roman" w:cs="Times New Roman"/>
                <w:bCs/>
                <w:lang w:val="ru-RU"/>
              </w:rPr>
              <w:t>_________________________</w:t>
            </w:r>
          </w:p>
          <w:p w14:paraId="6F335C67" w14:textId="77777777" w:rsidR="00C31AA0" w:rsidRDefault="00C31AA0" w:rsidP="003D638E">
            <w:pPr>
              <w:rPr>
                <w:rFonts w:ascii="Times New Roman" w:hAnsi="Times New Roman" w:cs="Times New Roman"/>
                <w:bCs/>
                <w:lang w:val="ru-RU"/>
              </w:rPr>
            </w:pPr>
          </w:p>
          <w:p w14:paraId="354B9FD2" w14:textId="0869C6F6" w:rsidR="003D638E" w:rsidRPr="00DE13CC" w:rsidRDefault="003D638E" w:rsidP="003D638E">
            <w:pPr>
              <w:rPr>
                <w:rFonts w:ascii="Times New Roman" w:hAnsi="Times New Roman" w:cs="Times New Roman"/>
                <w:bCs/>
                <w:lang w:val="ru-RU"/>
              </w:rPr>
            </w:pPr>
            <w:r w:rsidRPr="00DE13CC">
              <w:rPr>
                <w:rFonts w:ascii="Times New Roman" w:hAnsi="Times New Roman" w:cs="Times New Roman"/>
                <w:bCs/>
                <w:lang w:val="ru-RU"/>
              </w:rPr>
              <w:t>ОПК-5.1; ОПК-5.2; ОПК-5.3; ПК-2.1; ПК-2.2; ПК-2.3</w:t>
            </w:r>
          </w:p>
        </w:tc>
      </w:tr>
      <w:tr w:rsidR="003D638E" w:rsidRPr="00006EE9" w14:paraId="6F658D3F" w14:textId="77777777" w:rsidTr="00766D94">
        <w:tc>
          <w:tcPr>
            <w:tcW w:w="1701" w:type="dxa"/>
          </w:tcPr>
          <w:p w14:paraId="0A60617F" w14:textId="62A67441" w:rsidR="003D638E" w:rsidRPr="004A02A2" w:rsidRDefault="003D638E" w:rsidP="003D638E">
            <w:pPr>
              <w:rPr>
                <w:rFonts w:ascii="Times New Roman" w:hAnsi="Times New Roman" w:cs="Times New Roman"/>
                <w:b/>
                <w:sz w:val="24"/>
                <w:szCs w:val="24"/>
                <w:lang w:val="ru-RU"/>
              </w:rPr>
            </w:pPr>
            <w:r w:rsidRPr="004A02A2">
              <w:rPr>
                <w:rFonts w:ascii="Times New Roman" w:hAnsi="Times New Roman" w:cs="Times New Roman"/>
                <w:sz w:val="24"/>
                <w:szCs w:val="24"/>
              </w:rPr>
              <w:t>Б1.О.15</w:t>
            </w:r>
          </w:p>
        </w:tc>
        <w:tc>
          <w:tcPr>
            <w:tcW w:w="2295" w:type="dxa"/>
          </w:tcPr>
          <w:p w14:paraId="2E88F817" w14:textId="26C6D754" w:rsidR="003D638E" w:rsidRPr="00162273" w:rsidRDefault="003D638E" w:rsidP="003D638E">
            <w:pPr>
              <w:rPr>
                <w:rFonts w:ascii="Times New Roman" w:hAnsi="Times New Roman" w:cs="Times New Roman"/>
                <w:sz w:val="24"/>
                <w:szCs w:val="24"/>
                <w:lang w:val="ru-RU"/>
              </w:rPr>
            </w:pPr>
            <w:r w:rsidRPr="00162273">
              <w:rPr>
                <w:rFonts w:ascii="Times New Roman" w:hAnsi="Times New Roman" w:cs="Times New Roman"/>
              </w:rPr>
              <w:t>Квантовая информатика</w:t>
            </w:r>
          </w:p>
        </w:tc>
        <w:tc>
          <w:tcPr>
            <w:tcW w:w="7799" w:type="dxa"/>
          </w:tcPr>
          <w:p w14:paraId="3B2D0841" w14:textId="77777777" w:rsidR="00162273" w:rsidRPr="00FA0ED4" w:rsidRDefault="00162273" w:rsidP="00162273">
            <w:pPr>
              <w:pStyle w:val="Body"/>
              <w:jc w:val="both"/>
              <w:rPr>
                <w:rFonts w:ascii="Times New Roman" w:eastAsia="Times New Roman" w:hAnsi="Times New Roman" w:cs="Times New Roman"/>
                <w:lang w:val="ru-RU"/>
              </w:rPr>
            </w:pPr>
            <w:r>
              <w:rPr>
                <w:rFonts w:ascii="Times New Roman" w:hAnsi="Times New Roman"/>
                <w:lang w:val="ru-RU"/>
              </w:rPr>
              <w:t xml:space="preserve">Содержание курса составляет введение в современную квантовую теорию информации </w:t>
            </w:r>
            <w:r w:rsidRPr="00FA0ED4">
              <w:rPr>
                <w:rFonts w:ascii="Times New Roman" w:hAnsi="Times New Roman"/>
                <w:lang w:val="ru-RU"/>
              </w:rPr>
              <w:t xml:space="preserve">(КТИ) </w:t>
            </w:r>
            <w:r>
              <w:rPr>
                <w:rFonts w:ascii="Times New Roman" w:hAnsi="Times New Roman"/>
                <w:lang w:val="ru-RU"/>
              </w:rPr>
              <w:t>и ее методы</w:t>
            </w:r>
            <w:r w:rsidRPr="00FA0ED4">
              <w:rPr>
                <w:rFonts w:ascii="Times New Roman" w:hAnsi="Times New Roman"/>
                <w:lang w:val="ru-RU"/>
              </w:rPr>
              <w:t xml:space="preserve">. </w:t>
            </w:r>
            <w:r>
              <w:rPr>
                <w:rFonts w:ascii="Times New Roman" w:hAnsi="Times New Roman"/>
                <w:lang w:val="ru-RU"/>
              </w:rPr>
              <w:t>Последняя является основой для таких научных и технологических дисциплин как квантовые вычисления</w:t>
            </w:r>
            <w:r w:rsidRPr="00FA0ED4">
              <w:rPr>
                <w:rFonts w:ascii="Times New Roman" w:hAnsi="Times New Roman"/>
                <w:lang w:val="ru-RU"/>
              </w:rPr>
              <w:t xml:space="preserve">, </w:t>
            </w:r>
            <w:r>
              <w:rPr>
                <w:rFonts w:ascii="Times New Roman" w:hAnsi="Times New Roman"/>
                <w:lang w:val="ru-RU"/>
              </w:rPr>
              <w:t>квантовые коммуникации квантовая криптография и т</w:t>
            </w:r>
            <w:r w:rsidRPr="00FA0ED4">
              <w:rPr>
                <w:rFonts w:ascii="Times New Roman" w:hAnsi="Times New Roman"/>
                <w:lang w:val="ru-RU"/>
              </w:rPr>
              <w:t xml:space="preserve">.д.  </w:t>
            </w:r>
            <w:r>
              <w:rPr>
                <w:rFonts w:ascii="Times New Roman" w:hAnsi="Times New Roman"/>
                <w:lang w:val="ru-RU"/>
              </w:rPr>
              <w:t>Условно курс можно подразделить на несколько крупных состовляющих</w:t>
            </w:r>
            <w:r w:rsidRPr="00FA0ED4">
              <w:rPr>
                <w:rFonts w:ascii="Times New Roman" w:hAnsi="Times New Roman"/>
                <w:lang w:val="ru-RU"/>
              </w:rPr>
              <w:t>.</w:t>
            </w:r>
          </w:p>
          <w:p w14:paraId="49A27DCE" w14:textId="77777777" w:rsidR="00162273" w:rsidRPr="00FA0ED4" w:rsidRDefault="00162273" w:rsidP="00162273">
            <w:pPr>
              <w:pStyle w:val="Body"/>
              <w:jc w:val="both"/>
              <w:rPr>
                <w:rFonts w:ascii="Times New Roman" w:eastAsia="Times New Roman" w:hAnsi="Times New Roman" w:cs="Times New Roman"/>
                <w:lang w:val="ru-RU"/>
              </w:rPr>
            </w:pPr>
            <w:r w:rsidRPr="00FA0ED4">
              <w:rPr>
                <w:rFonts w:ascii="Times New Roman" w:hAnsi="Times New Roman"/>
                <w:lang w:val="ru-RU"/>
              </w:rPr>
              <w:t xml:space="preserve">1) </w:t>
            </w:r>
            <w:r>
              <w:rPr>
                <w:rFonts w:ascii="Times New Roman" w:hAnsi="Times New Roman"/>
                <w:lang w:val="ru-RU"/>
              </w:rPr>
              <w:t xml:space="preserve">Формализм Гильбертова пространства </w:t>
            </w:r>
            <w:r w:rsidRPr="00FA0ED4">
              <w:rPr>
                <w:rFonts w:ascii="Times New Roman" w:hAnsi="Times New Roman"/>
                <w:lang w:val="ru-RU"/>
              </w:rPr>
              <w:t>(</w:t>
            </w:r>
            <w:r>
              <w:rPr>
                <w:rFonts w:ascii="Times New Roman" w:hAnsi="Times New Roman"/>
                <w:lang w:val="ru-RU"/>
              </w:rPr>
              <w:t xml:space="preserve">Дирак - </w:t>
            </w:r>
            <w:r w:rsidRPr="00FA0ED4">
              <w:rPr>
                <w:rFonts w:ascii="Times New Roman" w:hAnsi="Times New Roman"/>
                <w:lang w:val="ru-RU"/>
              </w:rPr>
              <w:t xml:space="preserve">фон Неймановский) </w:t>
            </w:r>
            <w:r>
              <w:rPr>
                <w:rFonts w:ascii="Times New Roman" w:hAnsi="Times New Roman"/>
                <w:lang w:val="ru-RU"/>
              </w:rPr>
              <w:t>квантовой механики</w:t>
            </w:r>
          </w:p>
          <w:p w14:paraId="79C119A8" w14:textId="77777777" w:rsidR="00162273" w:rsidRPr="00FA0ED4" w:rsidRDefault="00162273" w:rsidP="00162273">
            <w:pPr>
              <w:pStyle w:val="Body"/>
              <w:jc w:val="both"/>
              <w:rPr>
                <w:rFonts w:ascii="Times New Roman" w:eastAsia="Times New Roman" w:hAnsi="Times New Roman" w:cs="Times New Roman"/>
                <w:lang w:val="ru-RU"/>
              </w:rPr>
            </w:pPr>
            <w:r w:rsidRPr="00FA0ED4">
              <w:rPr>
                <w:rFonts w:ascii="Times New Roman" w:hAnsi="Times New Roman"/>
                <w:lang w:val="ru-RU"/>
              </w:rPr>
              <w:t xml:space="preserve">2) </w:t>
            </w:r>
            <w:r>
              <w:rPr>
                <w:rFonts w:ascii="Times New Roman" w:hAnsi="Times New Roman"/>
                <w:lang w:val="ru-RU"/>
              </w:rPr>
              <w:t xml:space="preserve">Многочастичность и квантовые корреляции </w:t>
            </w:r>
          </w:p>
          <w:p w14:paraId="0002295D" w14:textId="77777777" w:rsidR="00162273" w:rsidRPr="00FA0ED4" w:rsidRDefault="00162273" w:rsidP="00162273">
            <w:pPr>
              <w:pStyle w:val="Body"/>
              <w:jc w:val="both"/>
              <w:rPr>
                <w:rFonts w:ascii="Times New Roman" w:eastAsia="Times New Roman" w:hAnsi="Times New Roman" w:cs="Times New Roman"/>
                <w:lang w:val="ru-RU"/>
              </w:rPr>
            </w:pPr>
            <w:r w:rsidRPr="00FA0ED4">
              <w:rPr>
                <w:rFonts w:ascii="Times New Roman" w:hAnsi="Times New Roman"/>
                <w:lang w:val="ru-RU"/>
              </w:rPr>
              <w:t xml:space="preserve">3) </w:t>
            </w:r>
            <w:r>
              <w:rPr>
                <w:rFonts w:ascii="Times New Roman" w:hAnsi="Times New Roman"/>
                <w:lang w:val="ru-RU"/>
              </w:rPr>
              <w:t>Квантовые вычисления</w:t>
            </w:r>
          </w:p>
          <w:p w14:paraId="6DF9747A" w14:textId="77777777" w:rsidR="00162273" w:rsidRPr="00FA0ED4" w:rsidRDefault="00162273" w:rsidP="00162273">
            <w:pPr>
              <w:pStyle w:val="Body"/>
              <w:jc w:val="both"/>
              <w:rPr>
                <w:rFonts w:ascii="Times New Roman" w:eastAsia="Times New Roman" w:hAnsi="Times New Roman" w:cs="Times New Roman"/>
                <w:lang w:val="ru-RU"/>
              </w:rPr>
            </w:pPr>
            <w:r w:rsidRPr="00FA0ED4">
              <w:rPr>
                <w:rFonts w:ascii="Times New Roman" w:hAnsi="Times New Roman"/>
                <w:lang w:val="ru-RU"/>
              </w:rPr>
              <w:t xml:space="preserve">4) </w:t>
            </w:r>
            <w:r>
              <w:rPr>
                <w:rFonts w:ascii="Times New Roman" w:hAnsi="Times New Roman"/>
                <w:lang w:val="ru-RU"/>
              </w:rPr>
              <w:t>Базовые квантовые алгоритмы</w:t>
            </w:r>
          </w:p>
          <w:p w14:paraId="15F66628" w14:textId="77777777" w:rsidR="00162273" w:rsidRPr="00FA0ED4" w:rsidRDefault="00162273" w:rsidP="00162273">
            <w:pPr>
              <w:pStyle w:val="Body"/>
              <w:jc w:val="both"/>
              <w:rPr>
                <w:rFonts w:ascii="Times New Roman" w:eastAsia="Times New Roman" w:hAnsi="Times New Roman" w:cs="Times New Roman"/>
                <w:lang w:val="ru-RU"/>
              </w:rPr>
            </w:pPr>
            <w:r w:rsidRPr="00FA0ED4">
              <w:rPr>
                <w:rFonts w:ascii="Times New Roman" w:hAnsi="Times New Roman"/>
                <w:lang w:val="ru-RU"/>
              </w:rPr>
              <w:t xml:space="preserve">5) </w:t>
            </w:r>
            <w:r>
              <w:rPr>
                <w:rFonts w:ascii="Times New Roman" w:hAnsi="Times New Roman"/>
                <w:lang w:val="ru-RU"/>
              </w:rPr>
              <w:t>Классическая и квантовая теория информации</w:t>
            </w:r>
          </w:p>
          <w:p w14:paraId="28B9DB48" w14:textId="77777777" w:rsidR="00162273" w:rsidRPr="00FA0ED4" w:rsidRDefault="00162273" w:rsidP="00162273">
            <w:pPr>
              <w:pStyle w:val="Body"/>
              <w:jc w:val="both"/>
              <w:rPr>
                <w:rFonts w:ascii="Times New Roman" w:eastAsia="Times New Roman" w:hAnsi="Times New Roman" w:cs="Times New Roman"/>
                <w:lang w:val="ru-RU"/>
              </w:rPr>
            </w:pPr>
            <w:r w:rsidRPr="00FA0ED4">
              <w:rPr>
                <w:rFonts w:ascii="Times New Roman" w:hAnsi="Times New Roman"/>
                <w:lang w:val="ru-RU"/>
              </w:rPr>
              <w:t xml:space="preserve">6) </w:t>
            </w:r>
            <w:r>
              <w:rPr>
                <w:rFonts w:ascii="Times New Roman" w:hAnsi="Times New Roman"/>
                <w:lang w:val="ru-RU"/>
              </w:rPr>
              <w:t>Принцыпы и основные протоколы квантовой криптографии</w:t>
            </w:r>
          </w:p>
          <w:p w14:paraId="7D1E2F52" w14:textId="77777777" w:rsidR="00162273" w:rsidRDefault="00162273" w:rsidP="00162273">
            <w:pPr>
              <w:pStyle w:val="Body"/>
              <w:jc w:val="both"/>
              <w:rPr>
                <w:rFonts w:ascii="Times New Roman" w:eastAsia="Times New Roman" w:hAnsi="Times New Roman" w:cs="Times New Roman"/>
                <w:shd w:val="clear" w:color="auto" w:fill="FFFF00"/>
                <w:lang w:val="ru-RU"/>
              </w:rPr>
            </w:pPr>
          </w:p>
          <w:p w14:paraId="0A0A58A6" w14:textId="77777777" w:rsidR="00162273" w:rsidRPr="00FA0ED4" w:rsidRDefault="00162273" w:rsidP="00162273">
            <w:pPr>
              <w:pStyle w:val="Body"/>
              <w:jc w:val="both"/>
              <w:rPr>
                <w:rFonts w:ascii="Times New Roman" w:eastAsia="Times New Roman" w:hAnsi="Times New Roman" w:cs="Times New Roman"/>
                <w:color w:val="FF0000"/>
                <w:u w:color="FF0000"/>
                <w:lang w:val="ru-RU"/>
              </w:rPr>
            </w:pPr>
            <w:r>
              <w:rPr>
                <w:rFonts w:ascii="Times New Roman" w:hAnsi="Times New Roman"/>
                <w:lang w:val="ru-RU"/>
              </w:rPr>
              <w:t>Основные методы проведения занятий - лекции, практические занятия.</w:t>
            </w:r>
          </w:p>
          <w:p w14:paraId="49F79585" w14:textId="77777777" w:rsidR="00162273" w:rsidRPr="00FA0ED4" w:rsidRDefault="00162273" w:rsidP="00162273">
            <w:pPr>
              <w:pStyle w:val="Body"/>
              <w:jc w:val="both"/>
              <w:rPr>
                <w:rFonts w:ascii="Times New Roman" w:eastAsia="Times New Roman" w:hAnsi="Times New Roman" w:cs="Times New Roman"/>
                <w:color w:val="FF0000"/>
                <w:u w:color="FF0000"/>
                <w:lang w:val="ru-RU"/>
              </w:rPr>
            </w:pPr>
          </w:p>
          <w:p w14:paraId="3A2FF884" w14:textId="77777777" w:rsidR="00162273" w:rsidRPr="00006EE9" w:rsidRDefault="00162273" w:rsidP="00162273">
            <w:pPr>
              <w:pStyle w:val="Body"/>
              <w:jc w:val="both"/>
              <w:rPr>
                <w:rFonts w:ascii="Times New Roman" w:hAnsi="Times New Roman"/>
              </w:rPr>
            </w:pPr>
            <w:r w:rsidRPr="00FA0ED4">
              <w:rPr>
                <w:rFonts w:ascii="Times New Roman" w:hAnsi="Times New Roman"/>
                <w:lang w:val="ru-RU"/>
              </w:rPr>
              <w:t>Список</w:t>
            </w:r>
            <w:r w:rsidRPr="00006EE9">
              <w:rPr>
                <w:rFonts w:ascii="Times New Roman" w:hAnsi="Times New Roman"/>
              </w:rPr>
              <w:t xml:space="preserve"> </w:t>
            </w:r>
            <w:r w:rsidRPr="00FA0ED4">
              <w:rPr>
                <w:rFonts w:ascii="Times New Roman" w:hAnsi="Times New Roman"/>
                <w:lang w:val="ru-RU"/>
              </w:rPr>
              <w:t>литературы</w:t>
            </w:r>
            <w:r w:rsidRPr="00006EE9">
              <w:rPr>
                <w:rFonts w:ascii="Times New Roman" w:hAnsi="Times New Roman"/>
              </w:rPr>
              <w:t xml:space="preserve">: </w:t>
            </w:r>
          </w:p>
          <w:p w14:paraId="5D5DBAB1" w14:textId="77777777" w:rsidR="00162273" w:rsidRPr="00006EE9" w:rsidRDefault="00162273" w:rsidP="00162273">
            <w:pPr>
              <w:pStyle w:val="Body"/>
              <w:jc w:val="both"/>
              <w:rPr>
                <w:rFonts w:ascii="Times New Roman" w:eastAsia="Times New Roman" w:hAnsi="Times New Roman" w:cs="Times New Roman"/>
                <w:color w:val="auto"/>
                <w:u w:color="FF0000"/>
              </w:rPr>
            </w:pPr>
            <w:r w:rsidRPr="00006EE9">
              <w:rPr>
                <w:rFonts w:ascii="Times New Roman" w:hAnsi="Times New Roman"/>
                <w:color w:val="auto"/>
                <w:u w:color="FF0000"/>
              </w:rPr>
              <w:t xml:space="preserve">[1] </w:t>
            </w:r>
            <w:r w:rsidRPr="00FA0ED4">
              <w:rPr>
                <w:rFonts w:ascii="Times New Roman" w:hAnsi="Times New Roman"/>
                <w:color w:val="auto"/>
                <w:u w:color="FF0000"/>
              </w:rPr>
              <w:t>J</w:t>
            </w:r>
            <w:r w:rsidRPr="00006EE9">
              <w:rPr>
                <w:rFonts w:ascii="Times New Roman" w:hAnsi="Times New Roman"/>
                <w:color w:val="auto"/>
                <w:u w:color="FF0000"/>
              </w:rPr>
              <w:t>.</w:t>
            </w:r>
            <w:r w:rsidRPr="00FA0ED4">
              <w:rPr>
                <w:rFonts w:ascii="Times New Roman" w:hAnsi="Times New Roman"/>
                <w:color w:val="auto"/>
                <w:u w:color="FF0000"/>
              </w:rPr>
              <w:t>J</w:t>
            </w:r>
            <w:r w:rsidRPr="00006EE9">
              <w:rPr>
                <w:rFonts w:ascii="Times New Roman" w:hAnsi="Times New Roman"/>
                <w:color w:val="auto"/>
                <w:u w:color="FF0000"/>
              </w:rPr>
              <w:t xml:space="preserve">. </w:t>
            </w:r>
            <w:r w:rsidRPr="00FA0ED4">
              <w:rPr>
                <w:rFonts w:ascii="Times New Roman" w:hAnsi="Times New Roman"/>
                <w:color w:val="auto"/>
                <w:u w:color="FF0000"/>
              </w:rPr>
              <w:t>Sakurai</w:t>
            </w:r>
            <w:r w:rsidRPr="00006EE9">
              <w:rPr>
                <w:rFonts w:ascii="Times New Roman" w:hAnsi="Times New Roman"/>
                <w:color w:val="auto"/>
                <w:u w:color="FF0000"/>
              </w:rPr>
              <w:t xml:space="preserve">, </w:t>
            </w:r>
            <w:r w:rsidRPr="00FA0ED4">
              <w:rPr>
                <w:rFonts w:ascii="Times New Roman" w:hAnsi="Times New Roman"/>
                <w:color w:val="auto"/>
                <w:u w:color="FF0000"/>
              </w:rPr>
              <w:t>Modern</w:t>
            </w:r>
            <w:r w:rsidRPr="00006EE9">
              <w:rPr>
                <w:rFonts w:ascii="Times New Roman" w:hAnsi="Times New Roman"/>
                <w:color w:val="auto"/>
                <w:u w:color="FF0000"/>
              </w:rPr>
              <w:t xml:space="preserve"> </w:t>
            </w:r>
            <w:r w:rsidRPr="00FA0ED4">
              <w:rPr>
                <w:rFonts w:ascii="Times New Roman" w:hAnsi="Times New Roman"/>
                <w:color w:val="auto"/>
                <w:u w:color="FF0000"/>
              </w:rPr>
              <w:t>Quantum</w:t>
            </w:r>
            <w:r w:rsidRPr="00006EE9">
              <w:rPr>
                <w:rFonts w:ascii="Times New Roman" w:hAnsi="Times New Roman"/>
                <w:color w:val="auto"/>
                <w:u w:color="FF0000"/>
              </w:rPr>
              <w:t xml:space="preserve"> </w:t>
            </w:r>
            <w:r w:rsidRPr="00FA0ED4">
              <w:rPr>
                <w:rFonts w:ascii="Times New Roman" w:hAnsi="Times New Roman"/>
                <w:color w:val="auto"/>
                <w:u w:color="FF0000"/>
              </w:rPr>
              <w:t>Mechanics</w:t>
            </w:r>
            <w:r w:rsidRPr="00006EE9">
              <w:rPr>
                <w:rFonts w:ascii="Times New Roman" w:hAnsi="Times New Roman"/>
                <w:color w:val="auto"/>
                <w:u w:color="FF0000"/>
              </w:rPr>
              <w:t xml:space="preserve">, </w:t>
            </w:r>
            <w:r w:rsidRPr="00FA0ED4">
              <w:rPr>
                <w:rFonts w:ascii="Times New Roman" w:hAnsi="Times New Roman"/>
                <w:color w:val="auto"/>
                <w:u w:color="FF0000"/>
              </w:rPr>
              <w:t>Addison</w:t>
            </w:r>
            <w:r w:rsidRPr="00006EE9">
              <w:rPr>
                <w:rFonts w:ascii="Times New Roman" w:hAnsi="Times New Roman"/>
                <w:color w:val="auto"/>
                <w:u w:color="FF0000"/>
              </w:rPr>
              <w:t>-</w:t>
            </w:r>
            <w:r w:rsidRPr="00FA0ED4">
              <w:rPr>
                <w:rFonts w:ascii="Times New Roman" w:hAnsi="Times New Roman"/>
                <w:color w:val="auto"/>
                <w:u w:color="FF0000"/>
              </w:rPr>
              <w:t>Wesley</w:t>
            </w:r>
            <w:r w:rsidRPr="00006EE9">
              <w:rPr>
                <w:rFonts w:ascii="Times New Roman" w:hAnsi="Times New Roman"/>
                <w:color w:val="auto"/>
                <w:u w:color="FF0000"/>
              </w:rPr>
              <w:t xml:space="preserve"> (2011).</w:t>
            </w:r>
          </w:p>
          <w:p w14:paraId="6FCFF0DD" w14:textId="77777777" w:rsidR="00162273" w:rsidRPr="00FA0ED4" w:rsidRDefault="00162273" w:rsidP="00162273">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[2] M. A. Nielsen and I. L. Chuang, Quantum Computation And Quantum Information</w:t>
            </w:r>
          </w:p>
          <w:p w14:paraId="175842F4" w14:textId="77777777" w:rsidR="00162273" w:rsidRPr="00FA0ED4" w:rsidRDefault="00162273" w:rsidP="00162273">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(Cambridge University Press, 2000).</w:t>
            </w:r>
          </w:p>
          <w:p w14:paraId="300D3713" w14:textId="77777777" w:rsidR="00162273" w:rsidRPr="00FA0ED4" w:rsidRDefault="00162273" w:rsidP="00162273">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[3] M. M. Wilde, Quantum Information Theory (Cambridge University Press, second edition,</w:t>
            </w:r>
          </w:p>
          <w:p w14:paraId="0606A2BB" w14:textId="77777777" w:rsidR="00162273" w:rsidRPr="00FA0ED4" w:rsidRDefault="00162273" w:rsidP="00162273">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2017)</w:t>
            </w:r>
          </w:p>
          <w:p w14:paraId="479D96B5" w14:textId="77777777" w:rsidR="00162273" w:rsidRPr="00FA0ED4" w:rsidRDefault="00162273" w:rsidP="00162273">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[4] Giuliano Benenti, Giulio Casati, Giuliano Strini, Principles of quantum computation and</w:t>
            </w:r>
          </w:p>
          <w:p w14:paraId="03AB6F21" w14:textId="77777777" w:rsidR="00162273" w:rsidRPr="00FA0ED4" w:rsidRDefault="00162273" w:rsidP="00162273">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information volo-1-2, Principles of quantum computation and information, World Scientific</w:t>
            </w:r>
          </w:p>
          <w:p w14:paraId="62D30281" w14:textId="77777777" w:rsidR="00162273" w:rsidRPr="00FA0ED4" w:rsidRDefault="00162273" w:rsidP="00162273">
            <w:pPr>
              <w:pStyle w:val="Body"/>
              <w:jc w:val="both"/>
              <w:rPr>
                <w:rFonts w:ascii="Times New Roman" w:eastAsia="Times New Roman" w:hAnsi="Times New Roman" w:cs="Times New Roman"/>
                <w:color w:val="auto"/>
                <w:u w:color="FF0000"/>
                <w:lang w:val="ru-RU"/>
              </w:rPr>
            </w:pPr>
            <w:r w:rsidRPr="00FA0ED4">
              <w:rPr>
                <w:rFonts w:ascii="Times New Roman" w:hAnsi="Times New Roman"/>
                <w:color w:val="auto"/>
                <w:u w:color="FF0000"/>
                <w:lang w:val="ru-RU"/>
              </w:rPr>
              <w:t>(2004).</w:t>
            </w:r>
          </w:p>
          <w:p w14:paraId="5413ED92" w14:textId="77777777" w:rsidR="00162273" w:rsidRPr="00FA0ED4" w:rsidRDefault="00162273" w:rsidP="00162273">
            <w:pPr>
              <w:pStyle w:val="Body"/>
              <w:jc w:val="both"/>
              <w:rPr>
                <w:rFonts w:ascii="Times New Roman" w:eastAsia="Times New Roman" w:hAnsi="Times New Roman" w:cs="Times New Roman"/>
                <w:b/>
                <w:bCs/>
                <w:color w:val="auto"/>
                <w:lang w:val="ru-RU"/>
              </w:rPr>
            </w:pPr>
            <w:r w:rsidRPr="00FA0ED4">
              <w:rPr>
                <w:rFonts w:ascii="Times New Roman" w:hAnsi="Times New Roman"/>
                <w:b/>
                <w:bCs/>
                <w:color w:val="auto"/>
                <w:lang w:val="ru-RU"/>
              </w:rPr>
              <w:t>Требования к исходным уровням знаний и умений студентов</w:t>
            </w:r>
          </w:p>
          <w:p w14:paraId="1B8DEAA9" w14:textId="77777777" w:rsidR="00162273" w:rsidRPr="00FA0ED4" w:rsidRDefault="00162273" w:rsidP="00162273">
            <w:pPr>
              <w:pStyle w:val="Body"/>
              <w:jc w:val="both"/>
              <w:rPr>
                <w:rFonts w:ascii="Times New Roman" w:eastAsia="Times New Roman" w:hAnsi="Times New Roman" w:cs="Times New Roman"/>
                <w:color w:val="auto"/>
                <w:lang w:val="ru-RU"/>
              </w:rPr>
            </w:pPr>
            <w:r w:rsidRPr="00FA0ED4">
              <w:rPr>
                <w:rFonts w:ascii="Times New Roman" w:hAnsi="Times New Roman"/>
                <w:b/>
                <w:bCs/>
                <w:color w:val="auto"/>
                <w:lang w:val="ru-RU"/>
              </w:rPr>
              <w:t xml:space="preserve">     </w:t>
            </w:r>
          </w:p>
          <w:p w14:paraId="2E700919" w14:textId="77777777" w:rsidR="00162273" w:rsidRPr="00FA0ED4" w:rsidRDefault="00162273" w:rsidP="00162273">
            <w:pPr>
              <w:pStyle w:val="Body"/>
              <w:jc w:val="both"/>
              <w:rPr>
                <w:rFonts w:ascii="Times New Roman" w:hAnsi="Times New Roman"/>
                <w:lang w:val="ru-RU"/>
              </w:rPr>
            </w:pPr>
            <w:r w:rsidRPr="00FA0ED4">
              <w:rPr>
                <w:rFonts w:ascii="Times New Roman" w:hAnsi="Times New Roman"/>
                <w:b/>
                <w:bCs/>
                <w:color w:val="auto"/>
                <w:lang w:val="ru-RU"/>
              </w:rPr>
              <w:t>Знание:</w:t>
            </w:r>
            <w:r w:rsidRPr="00FA0ED4">
              <w:rPr>
                <w:rFonts w:ascii="Times New Roman" w:hAnsi="Times New Roman"/>
                <w:lang w:val="ru-RU"/>
              </w:rPr>
              <w:t xml:space="preserve"> вводных курсов по математическому анализу, комплексному анализу, линейной алгебре, тензорной алгебре, квантовой механике.</w:t>
            </w:r>
          </w:p>
          <w:p w14:paraId="1B19C44C" w14:textId="77777777" w:rsidR="00162273" w:rsidRPr="00FA0ED4" w:rsidRDefault="00162273" w:rsidP="00162273">
            <w:pPr>
              <w:pStyle w:val="Body"/>
              <w:jc w:val="both"/>
              <w:rPr>
                <w:rFonts w:ascii="Times New Roman" w:eastAsia="Times New Roman" w:hAnsi="Times New Roman" w:cs="Times New Roman"/>
                <w:b/>
                <w:bCs/>
                <w:color w:val="auto"/>
                <w:shd w:val="clear" w:color="auto" w:fill="FFFF00"/>
                <w:lang w:val="ru-RU"/>
              </w:rPr>
            </w:pPr>
            <w:r w:rsidRPr="00FA0ED4">
              <w:rPr>
                <w:rFonts w:ascii="Times New Roman" w:hAnsi="Times New Roman"/>
                <w:b/>
                <w:bCs/>
                <w:color w:val="auto"/>
                <w:lang w:val="ru-RU"/>
              </w:rPr>
              <w:t>Взаимосвязь с другими дисциплинами специальности</w:t>
            </w:r>
          </w:p>
          <w:p w14:paraId="57A2519C" w14:textId="468C64A3" w:rsidR="003D638E" w:rsidRDefault="00162273" w:rsidP="00162273">
            <w:pPr>
              <w:rPr>
                <w:rFonts w:ascii="Times New Roman" w:hAnsi="Times New Roman" w:cs="Times New Roman"/>
                <w:b/>
                <w:sz w:val="24"/>
                <w:szCs w:val="24"/>
                <w:lang w:val="ru-RU"/>
              </w:rPr>
            </w:pPr>
            <w:r w:rsidRPr="00FA0ED4">
              <w:rPr>
                <w:rFonts w:ascii="Times New Roman" w:eastAsia="Times New Roman" w:hAnsi="Times New Roman" w:cs="Times New Roman"/>
                <w:lang w:val="ru-RU" w:eastAsia="ru-RU"/>
              </w:rPr>
              <w:t>Квантовое программирование (</w:t>
            </w:r>
            <w:r w:rsidRPr="00795284">
              <w:rPr>
                <w:rFonts w:ascii="Times New Roman" w:eastAsia="Times New Roman" w:hAnsi="Times New Roman" w:cs="Times New Roman"/>
                <w:lang w:eastAsia="ru-RU"/>
              </w:rPr>
              <w:t>QISKET</w:t>
            </w:r>
            <w:r w:rsidRPr="00FA0ED4">
              <w:rPr>
                <w:rFonts w:ascii="Times New Roman" w:eastAsia="Times New Roman" w:hAnsi="Times New Roman" w:cs="Times New Roman"/>
                <w:lang w:val="ru-RU" w:eastAsia="ru-RU"/>
              </w:rPr>
              <w:t xml:space="preserve">); </w:t>
            </w:r>
            <w:r w:rsidRPr="00795284">
              <w:rPr>
                <w:rFonts w:ascii="Times New Roman" w:eastAsia="Times New Roman" w:hAnsi="Times New Roman" w:cs="Times New Roman"/>
                <w:lang w:eastAsia="ru-RU"/>
              </w:rPr>
              <w:t>M</w:t>
            </w:r>
            <w:r w:rsidRPr="00FA0ED4">
              <w:rPr>
                <w:rFonts w:ascii="Times New Roman" w:eastAsia="Times New Roman" w:hAnsi="Times New Roman" w:cs="Times New Roman"/>
                <w:lang w:val="ru-RU" w:eastAsia="ru-RU"/>
              </w:rPr>
              <w:t>ашинное обучение; Структуры данных и алгоритмы (</w:t>
            </w:r>
            <w:r w:rsidRPr="00795284">
              <w:rPr>
                <w:rFonts w:ascii="Times New Roman" w:eastAsia="Times New Roman" w:hAnsi="Times New Roman" w:cs="Times New Roman"/>
                <w:lang w:eastAsia="ru-RU"/>
              </w:rPr>
              <w:t>Python</w:t>
            </w:r>
            <w:r w:rsidRPr="00FA0ED4">
              <w:rPr>
                <w:rFonts w:ascii="Times New Roman" w:eastAsia="Times New Roman" w:hAnsi="Times New Roman" w:cs="Times New Roman"/>
                <w:lang w:val="ru-RU" w:eastAsia="ru-RU"/>
              </w:rPr>
              <w:t>); Функциональное программирование (</w:t>
            </w:r>
            <w:r w:rsidRPr="00795284">
              <w:rPr>
                <w:rFonts w:ascii="Times New Roman" w:eastAsia="Times New Roman" w:hAnsi="Times New Roman" w:cs="Times New Roman"/>
                <w:lang w:eastAsia="ru-RU"/>
              </w:rPr>
              <w:t>Python</w:t>
            </w:r>
            <w:r w:rsidRPr="00FA0ED4">
              <w:rPr>
                <w:rFonts w:ascii="Times New Roman" w:eastAsia="Times New Roman" w:hAnsi="Times New Roman" w:cs="Times New Roman"/>
                <w:lang w:val="ru-RU" w:eastAsia="ru-RU"/>
              </w:rPr>
              <w:t xml:space="preserve"> &amp; </w:t>
            </w:r>
            <w:r w:rsidRPr="00795284">
              <w:rPr>
                <w:rFonts w:ascii="Times New Roman" w:eastAsia="Times New Roman" w:hAnsi="Times New Roman" w:cs="Times New Roman"/>
                <w:lang w:eastAsia="ru-RU"/>
              </w:rPr>
              <w:t>Wolfram</w:t>
            </w:r>
            <w:r w:rsidRPr="00FA0ED4">
              <w:rPr>
                <w:rFonts w:ascii="Times New Roman" w:eastAsia="Times New Roman" w:hAnsi="Times New Roman" w:cs="Times New Roman"/>
                <w:lang w:val="ru-RU" w:eastAsia="ru-RU"/>
              </w:rPr>
              <w:t>).</w:t>
            </w:r>
          </w:p>
        </w:tc>
        <w:tc>
          <w:tcPr>
            <w:tcW w:w="3145" w:type="dxa"/>
          </w:tcPr>
          <w:p w14:paraId="33574B1D" w14:textId="5D027F4B" w:rsidR="00C31AA0" w:rsidRDefault="00C31AA0" w:rsidP="003D638E">
            <w:pPr>
              <w:rPr>
                <w:rFonts w:ascii="Times New Roman" w:hAnsi="Times New Roman" w:cs="Times New Roman"/>
                <w:bCs/>
                <w:lang w:val="ru-RU"/>
              </w:rPr>
            </w:pPr>
            <w:r>
              <w:rPr>
                <w:rFonts w:ascii="Times New Roman" w:hAnsi="Times New Roman" w:cs="Times New Roman"/>
                <w:bCs/>
                <w:lang w:val="ru-RU"/>
              </w:rPr>
              <w:lastRenderedPageBreak/>
              <w:t xml:space="preserve">ОПК-4, </w:t>
            </w:r>
          </w:p>
          <w:p w14:paraId="34A0D51A" w14:textId="2924E1F3" w:rsidR="00C31AA0" w:rsidRDefault="00C31AA0" w:rsidP="003D638E">
            <w:pPr>
              <w:rPr>
                <w:rFonts w:ascii="Times New Roman" w:hAnsi="Times New Roman" w:cs="Times New Roman"/>
                <w:bCs/>
                <w:lang w:val="ru-RU"/>
              </w:rPr>
            </w:pPr>
            <w:r>
              <w:rPr>
                <w:rFonts w:ascii="Times New Roman" w:hAnsi="Times New Roman" w:cs="Times New Roman"/>
                <w:bCs/>
                <w:lang w:val="ru-RU"/>
              </w:rPr>
              <w:t>_________________________</w:t>
            </w:r>
          </w:p>
          <w:p w14:paraId="410440A4" w14:textId="77777777" w:rsidR="00C31AA0" w:rsidRDefault="00C31AA0" w:rsidP="003D638E">
            <w:pPr>
              <w:rPr>
                <w:rFonts w:ascii="Times New Roman" w:hAnsi="Times New Roman" w:cs="Times New Roman"/>
                <w:bCs/>
                <w:lang w:val="ru-RU"/>
              </w:rPr>
            </w:pPr>
          </w:p>
          <w:p w14:paraId="72E77128" w14:textId="77777777" w:rsidR="00C31AA0" w:rsidRDefault="00C31AA0" w:rsidP="003D638E">
            <w:pPr>
              <w:rPr>
                <w:rFonts w:ascii="Times New Roman" w:hAnsi="Times New Roman" w:cs="Times New Roman"/>
                <w:bCs/>
                <w:lang w:val="ru-RU"/>
              </w:rPr>
            </w:pPr>
          </w:p>
          <w:p w14:paraId="0921C3EA" w14:textId="0F07946A" w:rsidR="003D638E" w:rsidRPr="00DE13CC" w:rsidRDefault="00006EE9" w:rsidP="00006EE9">
            <w:pPr>
              <w:rPr>
                <w:rFonts w:ascii="Times New Roman" w:hAnsi="Times New Roman" w:cs="Times New Roman"/>
                <w:bCs/>
                <w:lang w:val="ru-RU"/>
              </w:rPr>
            </w:pPr>
            <w:r>
              <w:rPr>
                <w:rFonts w:ascii="Times New Roman" w:hAnsi="Times New Roman" w:cs="Times New Roman"/>
                <w:bCs/>
                <w:lang w:val="ru-RU"/>
              </w:rPr>
              <w:t>ОПК-4.1; ОПК-4.2; ОПК-4.3;</w:t>
            </w:r>
          </w:p>
        </w:tc>
      </w:tr>
      <w:tr w:rsidR="00817A46" w:rsidRPr="00006EE9" w14:paraId="52527909" w14:textId="77777777" w:rsidTr="00766D94">
        <w:tc>
          <w:tcPr>
            <w:tcW w:w="1701" w:type="dxa"/>
          </w:tcPr>
          <w:p w14:paraId="6B0C770A" w14:textId="7638CC01" w:rsidR="00817A46" w:rsidRPr="00817A46" w:rsidRDefault="00817A46" w:rsidP="00817A46">
            <w:pPr>
              <w:rPr>
                <w:rFonts w:ascii="Times New Roman" w:hAnsi="Times New Roman" w:cs="Times New Roman"/>
                <w:sz w:val="24"/>
                <w:szCs w:val="24"/>
                <w:lang w:val="ru-RU"/>
              </w:rPr>
            </w:pPr>
            <w:r w:rsidRPr="00817A46">
              <w:rPr>
                <w:rFonts w:ascii="Times New Roman" w:hAnsi="Times New Roman" w:cs="Times New Roman"/>
                <w:sz w:val="24"/>
                <w:szCs w:val="24"/>
              </w:rPr>
              <w:t>Б1.О.</w:t>
            </w:r>
            <w:r w:rsidRPr="00817A46">
              <w:rPr>
                <w:rFonts w:ascii="Times New Roman" w:hAnsi="Times New Roman" w:cs="Times New Roman"/>
                <w:sz w:val="24"/>
                <w:szCs w:val="24"/>
                <w:lang w:val="ru-RU"/>
              </w:rPr>
              <w:t>16</w:t>
            </w:r>
          </w:p>
          <w:p w14:paraId="51249CC1" w14:textId="378E5981" w:rsidR="00817A46" w:rsidRPr="00817A46" w:rsidRDefault="00817A46" w:rsidP="00817A46">
            <w:pPr>
              <w:rPr>
                <w:rFonts w:ascii="Times New Roman" w:hAnsi="Times New Roman" w:cs="Times New Roman"/>
                <w:sz w:val="24"/>
                <w:szCs w:val="24"/>
                <w:lang w:val="ru-RU"/>
              </w:rPr>
            </w:pPr>
          </w:p>
        </w:tc>
        <w:tc>
          <w:tcPr>
            <w:tcW w:w="2295" w:type="dxa"/>
          </w:tcPr>
          <w:p w14:paraId="049E7939" w14:textId="5584DF5F" w:rsidR="00817A46" w:rsidRPr="00817A46" w:rsidRDefault="00817A46" w:rsidP="00817A46">
            <w:pPr>
              <w:rPr>
                <w:rFonts w:ascii="Sylfaen" w:hAnsi="Sylfaen" w:cs="Times New Roman"/>
              </w:rPr>
            </w:pPr>
            <w:r w:rsidRPr="00817A46">
              <w:rPr>
                <w:rFonts w:ascii="Times New Roman" w:hAnsi="Times New Roman" w:cs="Times New Roman"/>
                <w:sz w:val="24"/>
                <w:szCs w:val="24"/>
                <w:lang w:val="ru-RU"/>
              </w:rPr>
              <w:t xml:space="preserve"> Квантовое программирование (</w:t>
            </w:r>
            <w:r w:rsidRPr="00817A46">
              <w:rPr>
                <w:rFonts w:ascii="Sylfaen" w:hAnsi="Sylfaen" w:cs="Times New Roman"/>
                <w:sz w:val="24"/>
                <w:szCs w:val="24"/>
              </w:rPr>
              <w:t>QISK</w:t>
            </w:r>
            <w:r w:rsidR="00436EE4">
              <w:rPr>
                <w:rFonts w:ascii="Sylfaen" w:hAnsi="Sylfaen" w:cs="Times New Roman"/>
                <w:sz w:val="24"/>
                <w:szCs w:val="24"/>
              </w:rPr>
              <w:t>I</w:t>
            </w:r>
            <w:r w:rsidRPr="00817A46">
              <w:rPr>
                <w:rFonts w:ascii="Sylfaen" w:hAnsi="Sylfaen" w:cs="Times New Roman"/>
                <w:sz w:val="24"/>
                <w:szCs w:val="24"/>
              </w:rPr>
              <w:t>T)</w:t>
            </w:r>
          </w:p>
        </w:tc>
        <w:tc>
          <w:tcPr>
            <w:tcW w:w="7799" w:type="dxa"/>
          </w:tcPr>
          <w:p w14:paraId="566668D6" w14:textId="77777777" w:rsidR="00817A46" w:rsidRPr="00817A46" w:rsidRDefault="00817A46" w:rsidP="00817A46">
            <w:pPr>
              <w:jc w:val="both"/>
              <w:rPr>
                <w:rFonts w:ascii="Times New Roman" w:hAnsi="Times New Roman" w:cs="Times New Roman"/>
                <w:color w:val="222222"/>
                <w:sz w:val="24"/>
                <w:szCs w:val="24"/>
                <w:lang w:val="ru-RU"/>
              </w:rPr>
            </w:pPr>
            <w:r w:rsidRPr="00817A46">
              <w:rPr>
                <w:rStyle w:val="Strong"/>
                <w:color w:val="222222"/>
                <w:lang w:val="ru-RU"/>
              </w:rPr>
              <w:t>Квантовое программирование</w:t>
            </w:r>
            <w:r w:rsidRPr="00817A46">
              <w:rPr>
                <w:rFonts w:ascii="Times New Roman" w:hAnsi="Times New Roman" w:cs="Times New Roman"/>
                <w:color w:val="222222"/>
                <w:sz w:val="24"/>
                <w:szCs w:val="24"/>
              </w:rPr>
              <w:t> </w:t>
            </w:r>
            <w:r w:rsidRPr="00817A46">
              <w:rPr>
                <w:rFonts w:ascii="Times New Roman" w:hAnsi="Times New Roman" w:cs="Times New Roman"/>
                <w:color w:val="222222"/>
                <w:sz w:val="24"/>
                <w:szCs w:val="24"/>
                <w:lang w:val="ru-RU"/>
              </w:rPr>
              <w:t>— это область программирования, связанная с разработкой алгоритмов и программ для квантовых компьютеров. В отличие от классических компьютеров, использующих биты (0 или 1), квантовые компьютеры используют</w:t>
            </w:r>
            <w:r w:rsidRPr="00817A46">
              <w:rPr>
                <w:rFonts w:ascii="Times New Roman" w:hAnsi="Times New Roman" w:cs="Times New Roman"/>
                <w:color w:val="222222"/>
                <w:sz w:val="24"/>
                <w:szCs w:val="24"/>
              </w:rPr>
              <w:t> </w:t>
            </w:r>
            <w:r w:rsidRPr="00817A46">
              <w:rPr>
                <w:rStyle w:val="Strong"/>
                <w:color w:val="222222"/>
                <w:lang w:val="ru-RU"/>
              </w:rPr>
              <w:t>кьюбиты</w:t>
            </w:r>
            <w:r w:rsidRPr="00817A46">
              <w:rPr>
                <w:rFonts w:ascii="Times New Roman" w:hAnsi="Times New Roman" w:cs="Times New Roman"/>
                <w:color w:val="222222"/>
                <w:sz w:val="24"/>
                <w:szCs w:val="24"/>
              </w:rPr>
              <w:t> </w:t>
            </w:r>
            <w:r w:rsidRPr="00817A46">
              <w:rPr>
                <w:rFonts w:ascii="Times New Roman" w:hAnsi="Times New Roman" w:cs="Times New Roman"/>
                <w:color w:val="222222"/>
                <w:sz w:val="24"/>
                <w:szCs w:val="24"/>
                <w:lang w:val="ru-RU"/>
              </w:rPr>
              <w:t>(</w:t>
            </w:r>
            <w:r w:rsidRPr="00817A46">
              <w:rPr>
                <w:rFonts w:ascii="Times New Roman" w:hAnsi="Times New Roman" w:cs="Times New Roman"/>
                <w:color w:val="222222"/>
                <w:sz w:val="24"/>
                <w:szCs w:val="24"/>
              </w:rPr>
              <w:t>qubits</w:t>
            </w:r>
            <w:r w:rsidRPr="00817A46">
              <w:rPr>
                <w:rFonts w:ascii="Times New Roman" w:hAnsi="Times New Roman" w:cs="Times New Roman"/>
                <w:color w:val="222222"/>
                <w:sz w:val="24"/>
                <w:szCs w:val="24"/>
                <w:lang w:val="ru-RU"/>
              </w:rPr>
              <w:t>), которые могут находиться в суперпозиции состояний и быть запутанными друг с другом.</w:t>
            </w:r>
          </w:p>
          <w:p w14:paraId="31D0AE7D" w14:textId="77777777" w:rsidR="00817A46" w:rsidRPr="00817A46" w:rsidRDefault="00817A46" w:rsidP="00817A46">
            <w:pPr>
              <w:jc w:val="both"/>
              <w:rPr>
                <w:rFonts w:ascii="Times New Roman" w:hAnsi="Times New Roman" w:cs="Times New Roman"/>
                <w:sz w:val="24"/>
                <w:szCs w:val="24"/>
                <w:lang w:val="ru-RU"/>
              </w:rPr>
            </w:pPr>
            <w:r w:rsidRPr="00817A46">
              <w:rPr>
                <w:rFonts w:ascii="Times New Roman" w:hAnsi="Times New Roman" w:cs="Times New Roman"/>
                <w:color w:val="000000"/>
                <w:sz w:val="24"/>
                <w:szCs w:val="24"/>
                <w:lang w:val="ru-RU"/>
              </w:rPr>
              <w:t> </w:t>
            </w:r>
            <w:r w:rsidRPr="00817A46">
              <w:rPr>
                <w:rFonts w:ascii="Times New Roman" w:hAnsi="Times New Roman" w:cs="Times New Roman"/>
                <w:b/>
                <w:color w:val="000000"/>
                <w:sz w:val="24"/>
                <w:szCs w:val="24"/>
                <w:lang w:val="ru-RU"/>
              </w:rPr>
              <w:t xml:space="preserve">Основные методы </w:t>
            </w:r>
            <w:r w:rsidRPr="00817A46">
              <w:rPr>
                <w:rFonts w:ascii="Times New Roman" w:hAnsi="Times New Roman" w:cs="Times New Roman"/>
                <w:b/>
                <w:sz w:val="24"/>
                <w:szCs w:val="24"/>
                <w:lang w:val="ru-RU"/>
              </w:rPr>
              <w:t>проведения занятий</w:t>
            </w:r>
            <w:r w:rsidRPr="00817A46">
              <w:rPr>
                <w:rFonts w:ascii="Times New Roman" w:hAnsi="Times New Roman" w:cs="Times New Roman"/>
                <w:sz w:val="24"/>
                <w:szCs w:val="24"/>
                <w:lang w:val="ru-RU"/>
              </w:rPr>
              <w:t xml:space="preserve"> -</w:t>
            </w:r>
            <w:r w:rsidRPr="00817A46">
              <w:rPr>
                <w:rFonts w:ascii="Times New Roman" w:hAnsi="Times New Roman" w:cs="Times New Roman"/>
                <w:sz w:val="24"/>
                <w:szCs w:val="24"/>
              </w:rPr>
              <w:t> </w:t>
            </w:r>
            <w:r w:rsidRPr="00817A46">
              <w:rPr>
                <w:rFonts w:ascii="Times New Roman" w:hAnsi="Times New Roman" w:cs="Times New Roman"/>
                <w:sz w:val="24"/>
                <w:szCs w:val="24"/>
                <w:lang w:val="ru-RU"/>
              </w:rPr>
              <w:t>лекции, практические занятия.</w:t>
            </w:r>
          </w:p>
          <w:p w14:paraId="2DC2B599" w14:textId="77777777" w:rsidR="00817A46" w:rsidRPr="00817A46" w:rsidRDefault="00817A46" w:rsidP="00817A46">
            <w:pPr>
              <w:jc w:val="both"/>
              <w:rPr>
                <w:rFonts w:ascii="Times New Roman" w:hAnsi="Times New Roman" w:cs="Times New Roman"/>
                <w:b/>
                <w:sz w:val="24"/>
                <w:szCs w:val="24"/>
              </w:rPr>
            </w:pPr>
            <w:r w:rsidRPr="00817A46">
              <w:rPr>
                <w:rFonts w:ascii="Times New Roman" w:hAnsi="Times New Roman" w:cs="Times New Roman"/>
                <w:b/>
                <w:sz w:val="24"/>
                <w:szCs w:val="24"/>
                <w:lang w:val="ru-RU"/>
              </w:rPr>
              <w:t>Список</w:t>
            </w:r>
            <w:r w:rsidRPr="00817A46">
              <w:rPr>
                <w:rFonts w:ascii="Times New Roman" w:hAnsi="Times New Roman" w:cs="Times New Roman"/>
                <w:b/>
                <w:sz w:val="24"/>
                <w:szCs w:val="24"/>
              </w:rPr>
              <w:t xml:space="preserve"> </w:t>
            </w:r>
            <w:r w:rsidRPr="00817A46">
              <w:rPr>
                <w:rFonts w:ascii="Times New Roman" w:hAnsi="Times New Roman" w:cs="Times New Roman"/>
                <w:b/>
                <w:sz w:val="24"/>
                <w:szCs w:val="24"/>
                <w:lang w:val="ru-RU"/>
              </w:rPr>
              <w:t>литературы</w:t>
            </w:r>
            <w:r w:rsidRPr="00817A46">
              <w:rPr>
                <w:rFonts w:ascii="Times New Roman" w:hAnsi="Times New Roman" w:cs="Times New Roman"/>
                <w:b/>
                <w:sz w:val="24"/>
                <w:szCs w:val="24"/>
              </w:rPr>
              <w:t>:</w:t>
            </w:r>
          </w:p>
          <w:p w14:paraId="21BD6D4D" w14:textId="77777777" w:rsidR="00817A46" w:rsidRPr="00817A46" w:rsidRDefault="00817A46" w:rsidP="00817A46">
            <w:pPr>
              <w:rPr>
                <w:rStyle w:val="im"/>
                <w:rFonts w:ascii="Times New Roman" w:hAnsi="Times New Roman" w:cs="Times New Roman"/>
                <w:sz w:val="24"/>
                <w:szCs w:val="24"/>
              </w:rPr>
            </w:pPr>
            <w:r w:rsidRPr="00817A46">
              <w:rPr>
                <w:rFonts w:ascii="Times New Roman" w:hAnsi="Times New Roman" w:cs="Times New Roman"/>
                <w:color w:val="222222"/>
                <w:sz w:val="24"/>
                <w:szCs w:val="24"/>
              </w:rPr>
              <w:t>1.Nielsen M.A., Chuang I.L.Quantum Computation and Quantum Information — Cambridge University Press, 2010.</w:t>
            </w:r>
            <w:r w:rsidRPr="00817A46">
              <w:rPr>
                <w:rFonts w:ascii="Times New Roman" w:hAnsi="Times New Roman" w:cs="Times New Roman"/>
                <w:color w:val="222222"/>
                <w:sz w:val="24"/>
                <w:szCs w:val="24"/>
              </w:rPr>
              <w:br/>
              <w:t>2.Qiskit Textbook (IBM Quantum) Learn Quantum Computation using Qiskit — </w:t>
            </w:r>
            <w:hyperlink r:id="rId8" w:tgtFrame="_blank" w:history="1">
              <w:r w:rsidRPr="00817A46">
                <w:rPr>
                  <w:rStyle w:val="Hyperlink"/>
                  <w:rFonts w:ascii="Times New Roman" w:hAnsi="Times New Roman" w:cs="Times New Roman"/>
                  <w:color w:val="1155CC"/>
                  <w:sz w:val="24"/>
                  <w:szCs w:val="24"/>
                </w:rPr>
                <w:t>https://qiskit.org/textbook</w:t>
              </w:r>
            </w:hyperlink>
            <w:r w:rsidRPr="00817A46">
              <w:rPr>
                <w:rFonts w:ascii="Times New Roman" w:hAnsi="Times New Roman" w:cs="Times New Roman"/>
                <w:color w:val="222222"/>
                <w:sz w:val="24"/>
                <w:szCs w:val="24"/>
              </w:rPr>
              <w:br/>
              <w:t>(Интерактивный онлайн-учебник по квантовому программированию на Python)</w:t>
            </w:r>
          </w:p>
          <w:p w14:paraId="7B16D7B8" w14:textId="77777777" w:rsidR="00817A46" w:rsidRPr="00817A46" w:rsidRDefault="00817A46" w:rsidP="00817A46">
            <w:pPr>
              <w:jc w:val="both"/>
              <w:rPr>
                <w:rFonts w:ascii="Times New Roman" w:hAnsi="Times New Roman" w:cs="Times New Roman"/>
                <w:sz w:val="24"/>
                <w:szCs w:val="24"/>
              </w:rPr>
            </w:pPr>
            <w:r w:rsidRPr="00817A46">
              <w:rPr>
                <w:rFonts w:ascii="Times New Roman" w:hAnsi="Times New Roman" w:cs="Times New Roman"/>
                <w:color w:val="FF0000"/>
                <w:sz w:val="24"/>
                <w:szCs w:val="24"/>
              </w:rPr>
              <w:t> </w:t>
            </w:r>
          </w:p>
          <w:p w14:paraId="365EA940" w14:textId="77777777" w:rsidR="00817A46" w:rsidRPr="00817A46" w:rsidRDefault="00817A46" w:rsidP="00817A46">
            <w:pPr>
              <w:jc w:val="both"/>
              <w:rPr>
                <w:rFonts w:ascii="Times New Roman" w:hAnsi="Times New Roman" w:cs="Times New Roman"/>
                <w:color w:val="500050"/>
                <w:sz w:val="24"/>
                <w:szCs w:val="24"/>
                <w:lang w:val="ru-RU"/>
              </w:rPr>
            </w:pPr>
            <w:r w:rsidRPr="00817A46">
              <w:rPr>
                <w:rFonts w:ascii="Times New Roman" w:hAnsi="Times New Roman" w:cs="Times New Roman"/>
                <w:b/>
                <w:bCs/>
                <w:color w:val="000000"/>
                <w:sz w:val="24"/>
                <w:szCs w:val="24"/>
                <w:lang w:val="ru-RU"/>
              </w:rPr>
              <w:lastRenderedPageBreak/>
              <w:t>Требования к исходным уровням знаний и умений студентов</w:t>
            </w:r>
          </w:p>
          <w:p w14:paraId="688FDC61" w14:textId="77777777" w:rsidR="00817A46" w:rsidRPr="00817A46" w:rsidRDefault="00817A46" w:rsidP="00817A46">
            <w:pPr>
              <w:pStyle w:val="Heading4"/>
              <w:spacing w:before="0" w:beforeAutospacing="0" w:after="0" w:afterAutospacing="0"/>
              <w:outlineLvl w:val="3"/>
              <w:rPr>
                <w:color w:val="500050"/>
              </w:rPr>
            </w:pPr>
            <w:r w:rsidRPr="00817A46">
              <w:rPr>
                <w:rStyle w:val="Strong"/>
                <w:b/>
                <w:bCs/>
                <w:color w:val="500050"/>
              </w:rPr>
              <w:t>Знать:</w:t>
            </w:r>
          </w:p>
          <w:p w14:paraId="72067729"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Основы линейной алгебры (векторы, матрицы, собственные значения и векторы);</w:t>
            </w:r>
          </w:p>
          <w:p w14:paraId="7D165EBF"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Основные законы и принципы квантовой механики (суперпозиция, измерение, принцип неопределённости);</w:t>
            </w:r>
          </w:p>
          <w:p w14:paraId="5E3DB328"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 xml:space="preserve">Основы классического программирования (желательно на </w:t>
            </w:r>
            <w:r w:rsidRPr="00817A46">
              <w:rPr>
                <w:color w:val="222222"/>
              </w:rPr>
              <w:t>Python</w:t>
            </w:r>
            <w:r w:rsidRPr="00817A46">
              <w:rPr>
                <w:color w:val="222222"/>
                <w:lang w:val="ru-RU"/>
              </w:rPr>
              <w:t>);</w:t>
            </w:r>
          </w:p>
          <w:p w14:paraId="000EE36C"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Структуру и принципы работы классического компьютера;</w:t>
            </w:r>
          </w:p>
          <w:p w14:paraId="56374A33"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Понятие алгоритма и базовые алгоритмические конструкции.</w:t>
            </w:r>
          </w:p>
          <w:p w14:paraId="22266790" w14:textId="77777777" w:rsidR="00817A46" w:rsidRPr="00817A46" w:rsidRDefault="00817A46" w:rsidP="00817A46">
            <w:pPr>
              <w:pStyle w:val="Heading4"/>
              <w:spacing w:before="0" w:beforeAutospacing="0" w:after="0" w:afterAutospacing="0"/>
              <w:outlineLvl w:val="3"/>
              <w:rPr>
                <w:color w:val="222222"/>
              </w:rPr>
            </w:pPr>
            <w:r w:rsidRPr="00817A46">
              <w:rPr>
                <w:rStyle w:val="Strong"/>
                <w:b/>
                <w:bCs/>
                <w:color w:val="222222"/>
              </w:rPr>
              <w:t>Уметь:</w:t>
            </w:r>
          </w:p>
          <w:p w14:paraId="365FC90B"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Читать и анализировать квантовые схемы;</w:t>
            </w:r>
          </w:p>
          <w:p w14:paraId="13B07AA6"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Использовать библиотеки для симуляции квантовых алгоритмов (например, Qiskit, Cirq);</w:t>
            </w:r>
          </w:p>
          <w:p w14:paraId="745DE900"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Писать простые программы на Python;</w:t>
            </w:r>
          </w:p>
          <w:p w14:paraId="51C095C4"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Решать задачи с использованием линейной алгебры и комплексных чисел;</w:t>
            </w:r>
          </w:p>
          <w:p w14:paraId="643E6847"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Представлять и интерпретировать состояние кьюбитов в виде векторов и матриц.</w:t>
            </w:r>
          </w:p>
          <w:p w14:paraId="49335119" w14:textId="77777777" w:rsidR="00817A46" w:rsidRPr="00817A46" w:rsidRDefault="00817A46" w:rsidP="00817A46">
            <w:pPr>
              <w:pStyle w:val="Heading4"/>
              <w:spacing w:before="0" w:beforeAutospacing="0" w:after="0" w:afterAutospacing="0"/>
              <w:outlineLvl w:val="3"/>
              <w:rPr>
                <w:color w:val="222222"/>
              </w:rPr>
            </w:pPr>
            <w:r w:rsidRPr="00817A46">
              <w:rPr>
                <w:rStyle w:val="Strong"/>
                <w:b/>
                <w:bCs/>
                <w:color w:val="222222"/>
              </w:rPr>
              <w:t>Владеть:</w:t>
            </w:r>
          </w:p>
          <w:p w14:paraId="50BAF5BC"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Базовыми навыками работы в Jupyter Notebook;</w:t>
            </w:r>
          </w:p>
          <w:p w14:paraId="2F721C58"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Навыками поиска и анализа информации из научных и технических источников;</w:t>
            </w:r>
          </w:p>
          <w:p w14:paraId="47B616CA"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Приёмами визуализации результатов квантового моделирования;</w:t>
            </w:r>
          </w:p>
          <w:p w14:paraId="2F950D6A"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Навыками работы с системами контроля версий (например, Git) — желательно.</w:t>
            </w:r>
          </w:p>
          <w:p w14:paraId="043060AC" w14:textId="77777777" w:rsidR="00817A46" w:rsidRPr="00817A46" w:rsidRDefault="00817A46" w:rsidP="00817A46">
            <w:pPr>
              <w:jc w:val="both"/>
              <w:rPr>
                <w:rFonts w:ascii="Times New Roman" w:hAnsi="Times New Roman" w:cs="Times New Roman"/>
                <w:color w:val="500050"/>
                <w:sz w:val="24"/>
                <w:szCs w:val="24"/>
                <w:lang w:val="ru-RU"/>
              </w:rPr>
            </w:pPr>
            <w:r w:rsidRPr="00817A46">
              <w:rPr>
                <w:rFonts w:ascii="Times New Roman" w:hAnsi="Times New Roman" w:cs="Times New Roman"/>
                <w:b/>
                <w:bCs/>
                <w:color w:val="000000"/>
                <w:sz w:val="24"/>
                <w:szCs w:val="24"/>
                <w:lang w:val="ru-RU"/>
              </w:rPr>
              <w:t>Взаимосвязь с другими дисциплинами специальности:</w:t>
            </w:r>
          </w:p>
          <w:p w14:paraId="4E9D42C4" w14:textId="4EF94CB2" w:rsidR="00817A46" w:rsidRPr="00817A46" w:rsidRDefault="00817A46" w:rsidP="00817A46">
            <w:pPr>
              <w:rPr>
                <w:rFonts w:ascii="Times New Roman" w:hAnsi="Times New Roman" w:cs="Times New Roman"/>
                <w:b/>
                <w:sz w:val="24"/>
                <w:szCs w:val="24"/>
                <w:lang w:val="ru-RU"/>
              </w:rPr>
            </w:pPr>
            <w:r w:rsidRPr="00817A46">
              <w:rPr>
                <w:rFonts w:ascii="Times New Roman" w:hAnsi="Times New Roman" w:cs="Times New Roman"/>
                <w:color w:val="000000"/>
                <w:sz w:val="24"/>
                <w:szCs w:val="24"/>
                <w:lang w:val="ru-RU"/>
              </w:rPr>
              <w:t>Квантовая криптография; </w:t>
            </w:r>
            <w:r w:rsidRPr="00817A46">
              <w:rPr>
                <w:rFonts w:ascii="Times New Roman" w:hAnsi="Times New Roman" w:cs="Times New Roman"/>
                <w:color w:val="000000"/>
                <w:sz w:val="24"/>
                <w:szCs w:val="24"/>
              </w:rPr>
              <w:t>M</w:t>
            </w:r>
            <w:r w:rsidRPr="00817A46">
              <w:rPr>
                <w:rFonts w:ascii="Times New Roman" w:hAnsi="Times New Roman" w:cs="Times New Roman"/>
                <w:color w:val="000000"/>
                <w:sz w:val="24"/>
                <w:szCs w:val="24"/>
                <w:lang w:val="ru-RU"/>
              </w:rPr>
              <w:t>ашинное обучение; Структуры данных и алгоритмы (</w:t>
            </w:r>
            <w:r w:rsidRPr="00817A46">
              <w:rPr>
                <w:rFonts w:ascii="Times New Roman" w:hAnsi="Times New Roman" w:cs="Times New Roman"/>
                <w:color w:val="000000"/>
                <w:sz w:val="24"/>
                <w:szCs w:val="24"/>
              </w:rPr>
              <w:t>Python</w:t>
            </w:r>
            <w:r w:rsidRPr="00817A46">
              <w:rPr>
                <w:rFonts w:ascii="Times New Roman" w:hAnsi="Times New Roman" w:cs="Times New Roman"/>
                <w:color w:val="000000"/>
                <w:sz w:val="24"/>
                <w:szCs w:val="24"/>
                <w:lang w:val="ru-RU"/>
              </w:rPr>
              <w:t>); Функциональное программирование (</w:t>
            </w:r>
            <w:r w:rsidRPr="00817A46">
              <w:rPr>
                <w:rFonts w:ascii="Times New Roman" w:hAnsi="Times New Roman" w:cs="Times New Roman"/>
                <w:color w:val="000000"/>
                <w:sz w:val="24"/>
                <w:szCs w:val="24"/>
              </w:rPr>
              <w:t>Python</w:t>
            </w:r>
            <w:r w:rsidRPr="00817A46">
              <w:rPr>
                <w:rFonts w:ascii="Times New Roman" w:hAnsi="Times New Roman" w:cs="Times New Roman"/>
                <w:color w:val="000000"/>
                <w:sz w:val="24"/>
                <w:szCs w:val="24"/>
                <w:lang w:val="ru-RU"/>
              </w:rPr>
              <w:t> &amp; </w:t>
            </w:r>
            <w:r w:rsidRPr="00817A46">
              <w:rPr>
                <w:rFonts w:ascii="Times New Roman" w:hAnsi="Times New Roman" w:cs="Times New Roman"/>
                <w:color w:val="000000"/>
                <w:sz w:val="24"/>
                <w:szCs w:val="24"/>
              </w:rPr>
              <w:t>Wolfram</w:t>
            </w:r>
            <w:r w:rsidRPr="00817A46">
              <w:rPr>
                <w:rFonts w:ascii="Times New Roman" w:hAnsi="Times New Roman" w:cs="Times New Roman"/>
                <w:color w:val="000000"/>
                <w:sz w:val="24"/>
                <w:szCs w:val="24"/>
                <w:lang w:val="ru-RU"/>
              </w:rPr>
              <w:t>).</w:t>
            </w:r>
          </w:p>
        </w:tc>
        <w:tc>
          <w:tcPr>
            <w:tcW w:w="3145" w:type="dxa"/>
          </w:tcPr>
          <w:p w14:paraId="49A2D264" w14:textId="06A74AAB" w:rsidR="00817A46" w:rsidRDefault="00817A46" w:rsidP="00817A46">
            <w:pPr>
              <w:rPr>
                <w:rFonts w:ascii="Times New Roman" w:hAnsi="Times New Roman" w:cs="Times New Roman"/>
                <w:bCs/>
                <w:lang w:val="ru-RU"/>
              </w:rPr>
            </w:pPr>
            <w:r w:rsidRPr="00817A46">
              <w:rPr>
                <w:rFonts w:ascii="Times New Roman" w:hAnsi="Times New Roman" w:cs="Times New Roman"/>
                <w:bCs/>
                <w:lang w:val="ru-RU"/>
              </w:rPr>
              <w:lastRenderedPageBreak/>
              <w:t xml:space="preserve">ОПК-3, </w:t>
            </w:r>
          </w:p>
          <w:p w14:paraId="5AE82D0E" w14:textId="77777777" w:rsidR="00006EE9" w:rsidRPr="00817A46" w:rsidRDefault="00006EE9" w:rsidP="00817A46">
            <w:pPr>
              <w:rPr>
                <w:rFonts w:ascii="Times New Roman" w:hAnsi="Times New Roman" w:cs="Times New Roman"/>
                <w:bCs/>
                <w:lang w:val="ru-RU"/>
              </w:rPr>
            </w:pPr>
          </w:p>
          <w:p w14:paraId="481D1714" w14:textId="67B51879" w:rsidR="00006EE9" w:rsidRPr="00817A46" w:rsidRDefault="00817A46" w:rsidP="00006EE9">
            <w:pPr>
              <w:rPr>
                <w:rFonts w:ascii="Times New Roman" w:hAnsi="Times New Roman" w:cs="Times New Roman"/>
                <w:bCs/>
                <w:lang w:val="ru-RU"/>
              </w:rPr>
            </w:pPr>
            <w:r w:rsidRPr="00817A46">
              <w:rPr>
                <w:rFonts w:ascii="Times New Roman" w:hAnsi="Times New Roman" w:cs="Times New Roman"/>
                <w:bCs/>
                <w:lang w:val="ru-RU"/>
              </w:rPr>
              <w:t xml:space="preserve">ОПК-3.1; ОПК-3.2; ОПК-3.3; </w:t>
            </w:r>
          </w:p>
          <w:p w14:paraId="021748DA" w14:textId="18154F00" w:rsidR="00817A46" w:rsidRPr="00817A46" w:rsidRDefault="00817A46" w:rsidP="00817A46">
            <w:pPr>
              <w:rPr>
                <w:rFonts w:ascii="Times New Roman" w:hAnsi="Times New Roman" w:cs="Times New Roman"/>
                <w:bCs/>
                <w:lang w:val="ru-RU"/>
              </w:rPr>
            </w:pPr>
          </w:p>
        </w:tc>
      </w:tr>
      <w:tr w:rsidR="00817A46" w:rsidRPr="00285B10" w14:paraId="08D6CCEC" w14:textId="77777777" w:rsidTr="00766D94">
        <w:tc>
          <w:tcPr>
            <w:tcW w:w="1701" w:type="dxa"/>
          </w:tcPr>
          <w:p w14:paraId="45E81E4C" w14:textId="1602104C" w:rsidR="00817A46" w:rsidRPr="004A02A2" w:rsidRDefault="00817A46" w:rsidP="00817A46">
            <w:pPr>
              <w:rPr>
                <w:rFonts w:ascii="Times New Roman" w:hAnsi="Times New Roman" w:cs="Times New Roman"/>
                <w:b/>
                <w:sz w:val="24"/>
                <w:szCs w:val="24"/>
                <w:lang w:val="ru-RU"/>
              </w:rPr>
            </w:pPr>
            <w:r w:rsidRPr="004A02A2">
              <w:rPr>
                <w:rFonts w:ascii="Times New Roman" w:hAnsi="Times New Roman" w:cs="Times New Roman"/>
                <w:sz w:val="24"/>
                <w:szCs w:val="24"/>
              </w:rPr>
              <w:t>Б1.О.17</w:t>
            </w:r>
          </w:p>
        </w:tc>
        <w:tc>
          <w:tcPr>
            <w:tcW w:w="2295" w:type="dxa"/>
          </w:tcPr>
          <w:p w14:paraId="74DF1A9B" w14:textId="6837F9AA" w:rsidR="00817A46" w:rsidRPr="004A02A2" w:rsidRDefault="00817A46" w:rsidP="00817A46">
            <w:pPr>
              <w:rPr>
                <w:rFonts w:ascii="Times New Roman" w:hAnsi="Times New Roman" w:cs="Times New Roman"/>
                <w:sz w:val="24"/>
                <w:szCs w:val="24"/>
                <w:lang w:val="ru-RU"/>
              </w:rPr>
            </w:pPr>
            <w:r w:rsidRPr="004A02A2">
              <w:rPr>
                <w:rFonts w:ascii="Times New Roman" w:hAnsi="Times New Roman" w:cs="Times New Roman"/>
              </w:rPr>
              <w:t>Физическая культура</w:t>
            </w:r>
          </w:p>
        </w:tc>
        <w:tc>
          <w:tcPr>
            <w:tcW w:w="7799" w:type="dxa"/>
          </w:tcPr>
          <w:p w14:paraId="2E0C93B6" w14:textId="336DEF9A" w:rsidR="00817A46" w:rsidRDefault="00817A46" w:rsidP="00817A46">
            <w:pPr>
              <w:rPr>
                <w:rFonts w:ascii="Times New Roman" w:hAnsi="Times New Roman" w:cs="Times New Roman"/>
                <w:b/>
                <w:sz w:val="24"/>
                <w:szCs w:val="24"/>
                <w:lang w:val="ru-RU"/>
              </w:rPr>
            </w:pPr>
            <w:r w:rsidRPr="00D722E9">
              <w:rPr>
                <w:rFonts w:ascii="Times New Roman" w:hAnsi="Times New Roman" w:cs="Times New Roman"/>
                <w:b/>
                <w:sz w:val="24"/>
                <w:szCs w:val="24"/>
                <w:lang w:val="ru-RU"/>
              </w:rPr>
              <w:t xml:space="preserve">Занятия  физической культурой и спортом проводятся не только для укрепления здоровья, всестороннего развития и спортивного совершенствования, но и в целях овладения навыками профессионально- прикладной физической подготовки для будущей </w:t>
            </w:r>
            <w:r w:rsidRPr="00D722E9">
              <w:rPr>
                <w:rFonts w:ascii="Times New Roman" w:hAnsi="Times New Roman" w:cs="Times New Roman"/>
                <w:b/>
                <w:sz w:val="24"/>
                <w:szCs w:val="24"/>
                <w:lang w:val="ru-RU"/>
              </w:rPr>
              <w:lastRenderedPageBreak/>
              <w:t>производительной деятельности, а также формирования потребности в регулярных занятиях физическими упражнениями и спортом.</w:t>
            </w:r>
          </w:p>
        </w:tc>
        <w:tc>
          <w:tcPr>
            <w:tcW w:w="3145" w:type="dxa"/>
          </w:tcPr>
          <w:p w14:paraId="46386F05" w14:textId="135F4A41" w:rsidR="00817A46" w:rsidRDefault="00817A46" w:rsidP="00817A46">
            <w:pPr>
              <w:rPr>
                <w:rFonts w:ascii="Times New Roman" w:hAnsi="Times New Roman" w:cs="Times New Roman"/>
                <w:bCs/>
                <w:lang w:val="ru-RU"/>
              </w:rPr>
            </w:pPr>
            <w:r>
              <w:rPr>
                <w:rFonts w:ascii="Times New Roman" w:hAnsi="Times New Roman" w:cs="Times New Roman"/>
                <w:bCs/>
                <w:lang w:val="ru-RU"/>
              </w:rPr>
              <w:lastRenderedPageBreak/>
              <w:t xml:space="preserve">УК-7, </w:t>
            </w:r>
          </w:p>
          <w:p w14:paraId="3ADA12B0" w14:textId="0DF74727" w:rsidR="00817A46" w:rsidRDefault="00817A46" w:rsidP="00817A46">
            <w:pPr>
              <w:rPr>
                <w:rFonts w:ascii="Times New Roman" w:hAnsi="Times New Roman" w:cs="Times New Roman"/>
                <w:bCs/>
                <w:lang w:val="ru-RU"/>
              </w:rPr>
            </w:pPr>
            <w:r>
              <w:rPr>
                <w:rFonts w:ascii="Times New Roman" w:hAnsi="Times New Roman" w:cs="Times New Roman"/>
                <w:bCs/>
                <w:lang w:val="ru-RU"/>
              </w:rPr>
              <w:t>_______________________</w:t>
            </w:r>
          </w:p>
          <w:p w14:paraId="100C0658" w14:textId="77777777" w:rsidR="00817A46" w:rsidRDefault="00817A46" w:rsidP="00817A46">
            <w:pPr>
              <w:rPr>
                <w:rFonts w:ascii="Times New Roman" w:hAnsi="Times New Roman" w:cs="Times New Roman"/>
                <w:bCs/>
                <w:lang w:val="ru-RU"/>
              </w:rPr>
            </w:pPr>
          </w:p>
          <w:p w14:paraId="07555D0D" w14:textId="27CA2A7F" w:rsidR="00817A46" w:rsidRDefault="00817A46" w:rsidP="00817A46">
            <w:pPr>
              <w:rPr>
                <w:rFonts w:ascii="Times New Roman" w:hAnsi="Times New Roman" w:cs="Times New Roman"/>
                <w:bCs/>
                <w:lang w:val="ru-RU"/>
              </w:rPr>
            </w:pPr>
            <w:r w:rsidRPr="00DE13CC">
              <w:rPr>
                <w:rFonts w:ascii="Times New Roman" w:hAnsi="Times New Roman" w:cs="Times New Roman"/>
                <w:bCs/>
                <w:lang w:val="ru-RU"/>
              </w:rPr>
              <w:t xml:space="preserve">УК-7.1; УК-7.2; УК-7.3; </w:t>
            </w:r>
          </w:p>
          <w:p w14:paraId="11CD137F" w14:textId="1206BAD6" w:rsidR="00817A46" w:rsidRDefault="00817A46" w:rsidP="00817A46">
            <w:pPr>
              <w:rPr>
                <w:rFonts w:ascii="Times New Roman" w:hAnsi="Times New Roman" w:cs="Times New Roman"/>
                <w:bCs/>
                <w:lang w:val="ru-RU"/>
              </w:rPr>
            </w:pPr>
          </w:p>
          <w:p w14:paraId="338B7A12" w14:textId="7F204D72" w:rsidR="00817A46" w:rsidRPr="00DE13CC" w:rsidRDefault="00817A46" w:rsidP="00817A46">
            <w:pPr>
              <w:rPr>
                <w:rFonts w:ascii="Times New Roman" w:hAnsi="Times New Roman" w:cs="Times New Roman"/>
                <w:bCs/>
                <w:lang w:val="ru-RU"/>
              </w:rPr>
            </w:pPr>
          </w:p>
        </w:tc>
      </w:tr>
      <w:tr w:rsidR="00817A46" w:rsidRPr="00F02907" w14:paraId="02BE258F" w14:textId="77777777" w:rsidTr="00766D94">
        <w:tc>
          <w:tcPr>
            <w:tcW w:w="1701" w:type="dxa"/>
          </w:tcPr>
          <w:p w14:paraId="6F4620BA" w14:textId="16279499" w:rsidR="00817A46" w:rsidRPr="00817A46" w:rsidRDefault="00817A46" w:rsidP="00817A46">
            <w:pPr>
              <w:rPr>
                <w:rFonts w:ascii="Times New Roman" w:hAnsi="Times New Roman" w:cs="Times New Roman"/>
                <w:sz w:val="24"/>
                <w:szCs w:val="24"/>
                <w:lang w:val="ru-RU"/>
              </w:rPr>
            </w:pPr>
            <w:r w:rsidRPr="00817A46">
              <w:rPr>
                <w:rFonts w:ascii="Times New Roman" w:hAnsi="Times New Roman" w:cs="Times New Roman"/>
                <w:sz w:val="24"/>
                <w:szCs w:val="24"/>
              </w:rPr>
              <w:lastRenderedPageBreak/>
              <w:t>Б1.О.1</w:t>
            </w:r>
            <w:r w:rsidRPr="00817A46">
              <w:rPr>
                <w:rFonts w:ascii="Times New Roman" w:hAnsi="Times New Roman" w:cs="Times New Roman"/>
                <w:sz w:val="24"/>
                <w:szCs w:val="24"/>
                <w:lang w:val="ru-RU"/>
              </w:rPr>
              <w:t>8</w:t>
            </w:r>
          </w:p>
        </w:tc>
        <w:tc>
          <w:tcPr>
            <w:tcW w:w="2295" w:type="dxa"/>
          </w:tcPr>
          <w:p w14:paraId="706262B3" w14:textId="1B55FEE6" w:rsidR="00817A46" w:rsidRPr="00817A46" w:rsidRDefault="00817A46" w:rsidP="00817A46">
            <w:pPr>
              <w:rPr>
                <w:rFonts w:ascii="Times New Roman" w:hAnsi="Times New Roman" w:cs="Times New Roman"/>
                <w:lang w:val="ru-RU"/>
              </w:rPr>
            </w:pPr>
            <w:r w:rsidRPr="00817A46">
              <w:rPr>
                <w:rFonts w:ascii="Times New Roman" w:hAnsi="Times New Roman" w:cs="Times New Roman"/>
                <w:lang w:val="ru-RU"/>
              </w:rPr>
              <w:t xml:space="preserve">Курсовая работа по Квантовому программированию </w:t>
            </w:r>
            <w:r w:rsidRPr="00817A46">
              <w:rPr>
                <w:rFonts w:ascii="Times New Roman" w:hAnsi="Times New Roman" w:cs="Times New Roman"/>
                <w:sz w:val="24"/>
                <w:szCs w:val="24"/>
                <w:lang w:val="ru-RU"/>
              </w:rPr>
              <w:t>(</w:t>
            </w:r>
            <w:r w:rsidRPr="00817A46">
              <w:rPr>
                <w:rFonts w:ascii="Sylfaen" w:hAnsi="Sylfaen" w:cs="Times New Roman"/>
                <w:sz w:val="24"/>
                <w:szCs w:val="24"/>
              </w:rPr>
              <w:t>QISK</w:t>
            </w:r>
            <w:r w:rsidR="00436EE4">
              <w:rPr>
                <w:rFonts w:ascii="Sylfaen" w:hAnsi="Sylfaen" w:cs="Times New Roman"/>
                <w:sz w:val="24"/>
                <w:szCs w:val="24"/>
              </w:rPr>
              <w:t>I</w:t>
            </w:r>
            <w:r w:rsidRPr="00817A46">
              <w:rPr>
                <w:rFonts w:ascii="Sylfaen" w:hAnsi="Sylfaen" w:cs="Times New Roman"/>
                <w:sz w:val="24"/>
                <w:szCs w:val="24"/>
              </w:rPr>
              <w:t>T</w:t>
            </w:r>
            <w:r w:rsidRPr="00817A46">
              <w:rPr>
                <w:rFonts w:ascii="Sylfaen" w:hAnsi="Sylfaen" w:cs="Times New Roman"/>
                <w:sz w:val="24"/>
                <w:szCs w:val="24"/>
                <w:lang w:val="ru-RU"/>
              </w:rPr>
              <w:t>)</w:t>
            </w:r>
          </w:p>
        </w:tc>
        <w:tc>
          <w:tcPr>
            <w:tcW w:w="7799" w:type="dxa"/>
          </w:tcPr>
          <w:p w14:paraId="42BF26A4" w14:textId="77777777" w:rsidR="00817A46" w:rsidRPr="00817A46" w:rsidRDefault="00817A46" w:rsidP="00817A46">
            <w:pPr>
              <w:jc w:val="both"/>
              <w:rPr>
                <w:rFonts w:ascii="Times New Roman" w:hAnsi="Times New Roman" w:cs="Times New Roman"/>
                <w:color w:val="222222"/>
                <w:sz w:val="24"/>
                <w:szCs w:val="24"/>
                <w:lang w:val="ru-RU"/>
              </w:rPr>
            </w:pPr>
            <w:r w:rsidRPr="00817A46">
              <w:rPr>
                <w:rStyle w:val="Strong"/>
                <w:color w:val="222222"/>
                <w:lang w:val="ru-RU"/>
              </w:rPr>
              <w:t>Квантовое программирование</w:t>
            </w:r>
            <w:r w:rsidRPr="00817A46">
              <w:rPr>
                <w:rFonts w:ascii="Times New Roman" w:hAnsi="Times New Roman" w:cs="Times New Roman"/>
                <w:color w:val="222222"/>
                <w:sz w:val="24"/>
                <w:szCs w:val="24"/>
              </w:rPr>
              <w:t> </w:t>
            </w:r>
            <w:r w:rsidRPr="00817A46">
              <w:rPr>
                <w:rFonts w:ascii="Times New Roman" w:hAnsi="Times New Roman" w:cs="Times New Roman"/>
                <w:color w:val="222222"/>
                <w:sz w:val="24"/>
                <w:szCs w:val="24"/>
                <w:lang w:val="ru-RU"/>
              </w:rPr>
              <w:t>— это область программирования, связанная с разработкой алгоритмов и программ для квантовых компьютеров. В отличие от классических компьютеров, использующих биты (0 или 1), квантовые компьютеры используют</w:t>
            </w:r>
            <w:r w:rsidRPr="00817A46">
              <w:rPr>
                <w:rFonts w:ascii="Times New Roman" w:hAnsi="Times New Roman" w:cs="Times New Roman"/>
                <w:color w:val="222222"/>
                <w:sz w:val="24"/>
                <w:szCs w:val="24"/>
              </w:rPr>
              <w:t> </w:t>
            </w:r>
            <w:r w:rsidRPr="00817A46">
              <w:rPr>
                <w:rStyle w:val="Strong"/>
                <w:color w:val="222222"/>
                <w:lang w:val="ru-RU"/>
              </w:rPr>
              <w:t>кьюбиты</w:t>
            </w:r>
            <w:r w:rsidRPr="00817A46">
              <w:rPr>
                <w:rFonts w:ascii="Times New Roman" w:hAnsi="Times New Roman" w:cs="Times New Roman"/>
                <w:color w:val="222222"/>
                <w:sz w:val="24"/>
                <w:szCs w:val="24"/>
              </w:rPr>
              <w:t> </w:t>
            </w:r>
            <w:r w:rsidRPr="00817A46">
              <w:rPr>
                <w:rFonts w:ascii="Times New Roman" w:hAnsi="Times New Roman" w:cs="Times New Roman"/>
                <w:color w:val="222222"/>
                <w:sz w:val="24"/>
                <w:szCs w:val="24"/>
                <w:lang w:val="ru-RU"/>
              </w:rPr>
              <w:t>(</w:t>
            </w:r>
            <w:r w:rsidRPr="00817A46">
              <w:rPr>
                <w:rFonts w:ascii="Times New Roman" w:hAnsi="Times New Roman" w:cs="Times New Roman"/>
                <w:color w:val="222222"/>
                <w:sz w:val="24"/>
                <w:szCs w:val="24"/>
              </w:rPr>
              <w:t>qubits</w:t>
            </w:r>
            <w:r w:rsidRPr="00817A46">
              <w:rPr>
                <w:rFonts w:ascii="Times New Roman" w:hAnsi="Times New Roman" w:cs="Times New Roman"/>
                <w:color w:val="222222"/>
                <w:sz w:val="24"/>
                <w:szCs w:val="24"/>
                <w:lang w:val="ru-RU"/>
              </w:rPr>
              <w:t>), которые могут находиться в суперпозиции состояний и быть запутанными друг с другом.</w:t>
            </w:r>
          </w:p>
          <w:p w14:paraId="3A3A454F" w14:textId="77777777" w:rsidR="00817A46" w:rsidRPr="00817A46" w:rsidRDefault="00817A46" w:rsidP="00817A46">
            <w:pPr>
              <w:jc w:val="both"/>
              <w:rPr>
                <w:rFonts w:ascii="Times New Roman" w:hAnsi="Times New Roman" w:cs="Times New Roman"/>
                <w:sz w:val="24"/>
                <w:szCs w:val="24"/>
                <w:lang w:val="ru-RU"/>
              </w:rPr>
            </w:pPr>
            <w:r w:rsidRPr="00817A46">
              <w:rPr>
                <w:rFonts w:ascii="Times New Roman" w:hAnsi="Times New Roman" w:cs="Times New Roman"/>
                <w:color w:val="000000"/>
                <w:sz w:val="24"/>
                <w:szCs w:val="24"/>
                <w:lang w:val="ru-RU"/>
              </w:rPr>
              <w:t> </w:t>
            </w:r>
            <w:r w:rsidRPr="00817A46">
              <w:rPr>
                <w:rFonts w:ascii="Times New Roman" w:hAnsi="Times New Roman" w:cs="Times New Roman"/>
                <w:b/>
                <w:color w:val="000000"/>
                <w:sz w:val="24"/>
                <w:szCs w:val="24"/>
                <w:lang w:val="ru-RU"/>
              </w:rPr>
              <w:t xml:space="preserve">Основные методы </w:t>
            </w:r>
            <w:r w:rsidRPr="00817A46">
              <w:rPr>
                <w:rFonts w:ascii="Times New Roman" w:hAnsi="Times New Roman" w:cs="Times New Roman"/>
                <w:b/>
                <w:sz w:val="24"/>
                <w:szCs w:val="24"/>
                <w:lang w:val="ru-RU"/>
              </w:rPr>
              <w:t>проведения занятий</w:t>
            </w:r>
            <w:r w:rsidRPr="00817A46">
              <w:rPr>
                <w:rFonts w:ascii="Times New Roman" w:hAnsi="Times New Roman" w:cs="Times New Roman"/>
                <w:sz w:val="24"/>
                <w:szCs w:val="24"/>
                <w:lang w:val="ru-RU"/>
              </w:rPr>
              <w:t xml:space="preserve"> -</w:t>
            </w:r>
            <w:r w:rsidRPr="00817A46">
              <w:rPr>
                <w:rFonts w:ascii="Times New Roman" w:hAnsi="Times New Roman" w:cs="Times New Roman"/>
                <w:sz w:val="24"/>
                <w:szCs w:val="24"/>
              </w:rPr>
              <w:t> </w:t>
            </w:r>
            <w:r w:rsidRPr="00817A46">
              <w:rPr>
                <w:rFonts w:ascii="Times New Roman" w:hAnsi="Times New Roman" w:cs="Times New Roman"/>
                <w:sz w:val="24"/>
                <w:szCs w:val="24"/>
                <w:lang w:val="ru-RU"/>
              </w:rPr>
              <w:t>лекции, практические занятия.</w:t>
            </w:r>
          </w:p>
          <w:p w14:paraId="6881B878" w14:textId="77777777" w:rsidR="00817A46" w:rsidRPr="00817A46" w:rsidRDefault="00817A46" w:rsidP="00817A46">
            <w:pPr>
              <w:jc w:val="both"/>
              <w:rPr>
                <w:rFonts w:ascii="Times New Roman" w:hAnsi="Times New Roman" w:cs="Times New Roman"/>
                <w:b/>
                <w:sz w:val="24"/>
                <w:szCs w:val="24"/>
              </w:rPr>
            </w:pPr>
            <w:r w:rsidRPr="00817A46">
              <w:rPr>
                <w:rFonts w:ascii="Times New Roman" w:hAnsi="Times New Roman" w:cs="Times New Roman"/>
                <w:b/>
                <w:sz w:val="24"/>
                <w:szCs w:val="24"/>
                <w:lang w:val="ru-RU"/>
              </w:rPr>
              <w:t>Список</w:t>
            </w:r>
            <w:r w:rsidRPr="00817A46">
              <w:rPr>
                <w:rFonts w:ascii="Times New Roman" w:hAnsi="Times New Roman" w:cs="Times New Roman"/>
                <w:b/>
                <w:sz w:val="24"/>
                <w:szCs w:val="24"/>
              </w:rPr>
              <w:t xml:space="preserve"> </w:t>
            </w:r>
            <w:r w:rsidRPr="00817A46">
              <w:rPr>
                <w:rFonts w:ascii="Times New Roman" w:hAnsi="Times New Roman" w:cs="Times New Roman"/>
                <w:b/>
                <w:sz w:val="24"/>
                <w:szCs w:val="24"/>
                <w:lang w:val="ru-RU"/>
              </w:rPr>
              <w:t>литературы</w:t>
            </w:r>
            <w:r w:rsidRPr="00817A46">
              <w:rPr>
                <w:rFonts w:ascii="Times New Roman" w:hAnsi="Times New Roman" w:cs="Times New Roman"/>
                <w:b/>
                <w:sz w:val="24"/>
                <w:szCs w:val="24"/>
              </w:rPr>
              <w:t>:</w:t>
            </w:r>
          </w:p>
          <w:p w14:paraId="538ECC74" w14:textId="77777777" w:rsidR="00817A46" w:rsidRPr="00817A46" w:rsidRDefault="00817A46" w:rsidP="00817A46">
            <w:pPr>
              <w:rPr>
                <w:rStyle w:val="im"/>
                <w:rFonts w:ascii="Times New Roman" w:hAnsi="Times New Roman" w:cs="Times New Roman"/>
                <w:sz w:val="24"/>
                <w:szCs w:val="24"/>
              </w:rPr>
            </w:pPr>
            <w:r w:rsidRPr="00817A46">
              <w:rPr>
                <w:rFonts w:ascii="Times New Roman" w:hAnsi="Times New Roman" w:cs="Times New Roman"/>
                <w:color w:val="222222"/>
                <w:sz w:val="24"/>
                <w:szCs w:val="24"/>
              </w:rPr>
              <w:t>1.Nielsen M.A., Chuang I.L.Quantum Computation and Quantum Information — Cambridge University Press, 2010.</w:t>
            </w:r>
            <w:r w:rsidRPr="00817A46">
              <w:rPr>
                <w:rFonts w:ascii="Times New Roman" w:hAnsi="Times New Roman" w:cs="Times New Roman"/>
                <w:color w:val="222222"/>
                <w:sz w:val="24"/>
                <w:szCs w:val="24"/>
              </w:rPr>
              <w:br/>
              <w:t>2.Qiskit Textbook (IBM Quantum) Learn Quantum Computation using Qiskit — </w:t>
            </w:r>
            <w:hyperlink r:id="rId9" w:tgtFrame="_blank" w:history="1">
              <w:r w:rsidRPr="00817A46">
                <w:rPr>
                  <w:rStyle w:val="Hyperlink"/>
                  <w:rFonts w:ascii="Times New Roman" w:hAnsi="Times New Roman" w:cs="Times New Roman"/>
                  <w:color w:val="1155CC"/>
                  <w:sz w:val="24"/>
                  <w:szCs w:val="24"/>
                </w:rPr>
                <w:t>https://qiskit.org/textbook</w:t>
              </w:r>
            </w:hyperlink>
            <w:r w:rsidRPr="00817A46">
              <w:rPr>
                <w:rFonts w:ascii="Times New Roman" w:hAnsi="Times New Roman" w:cs="Times New Roman"/>
                <w:color w:val="222222"/>
                <w:sz w:val="24"/>
                <w:szCs w:val="24"/>
              </w:rPr>
              <w:br/>
              <w:t>(Интерактивный онлайн-учебник по квантовому программированию на Python)</w:t>
            </w:r>
          </w:p>
          <w:p w14:paraId="28465775" w14:textId="77777777" w:rsidR="00817A46" w:rsidRPr="00817A46" w:rsidRDefault="00817A46" w:rsidP="00817A46">
            <w:pPr>
              <w:jc w:val="both"/>
              <w:rPr>
                <w:rFonts w:ascii="Times New Roman" w:hAnsi="Times New Roman" w:cs="Times New Roman"/>
                <w:sz w:val="24"/>
                <w:szCs w:val="24"/>
              </w:rPr>
            </w:pPr>
            <w:r w:rsidRPr="00817A46">
              <w:rPr>
                <w:rFonts w:ascii="Times New Roman" w:hAnsi="Times New Roman" w:cs="Times New Roman"/>
                <w:color w:val="FF0000"/>
                <w:sz w:val="24"/>
                <w:szCs w:val="24"/>
              </w:rPr>
              <w:t> </w:t>
            </w:r>
          </w:p>
          <w:p w14:paraId="2D95EAC3" w14:textId="77777777" w:rsidR="00817A46" w:rsidRPr="00817A46" w:rsidRDefault="00817A46" w:rsidP="00817A46">
            <w:pPr>
              <w:jc w:val="both"/>
              <w:rPr>
                <w:rFonts w:ascii="Times New Roman" w:hAnsi="Times New Roman" w:cs="Times New Roman"/>
                <w:color w:val="500050"/>
                <w:sz w:val="24"/>
                <w:szCs w:val="24"/>
                <w:lang w:val="ru-RU"/>
              </w:rPr>
            </w:pPr>
            <w:r w:rsidRPr="00817A46">
              <w:rPr>
                <w:rFonts w:ascii="Times New Roman" w:hAnsi="Times New Roman" w:cs="Times New Roman"/>
                <w:b/>
                <w:bCs/>
                <w:color w:val="000000"/>
                <w:sz w:val="24"/>
                <w:szCs w:val="24"/>
                <w:lang w:val="ru-RU"/>
              </w:rPr>
              <w:t>Требования к исходным уровням знаний и умений студентов</w:t>
            </w:r>
          </w:p>
          <w:p w14:paraId="6B5C0AB6" w14:textId="77777777" w:rsidR="00817A46" w:rsidRPr="00817A46" w:rsidRDefault="00817A46" w:rsidP="00817A46">
            <w:pPr>
              <w:pStyle w:val="Heading4"/>
              <w:spacing w:before="0" w:beforeAutospacing="0" w:after="0" w:afterAutospacing="0"/>
              <w:outlineLvl w:val="3"/>
              <w:rPr>
                <w:color w:val="500050"/>
              </w:rPr>
            </w:pPr>
            <w:r w:rsidRPr="00817A46">
              <w:rPr>
                <w:rStyle w:val="Strong"/>
                <w:b/>
                <w:bCs/>
                <w:color w:val="500050"/>
              </w:rPr>
              <w:t>Знать:</w:t>
            </w:r>
          </w:p>
          <w:p w14:paraId="4513DA15"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Основы линейной алгебры (векторы, матрицы, собственные значения и векторы);</w:t>
            </w:r>
          </w:p>
          <w:p w14:paraId="25A23C1C"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Основные законы и принципы квантовой механики (суперпозиция, измерение, принцип неопределённости);</w:t>
            </w:r>
          </w:p>
          <w:p w14:paraId="5BE8C7E6"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 xml:space="preserve">Основы классического программирования (желательно на </w:t>
            </w:r>
            <w:r w:rsidRPr="00817A46">
              <w:rPr>
                <w:color w:val="222222"/>
              </w:rPr>
              <w:t>Python</w:t>
            </w:r>
            <w:r w:rsidRPr="00817A46">
              <w:rPr>
                <w:color w:val="222222"/>
                <w:lang w:val="ru-RU"/>
              </w:rPr>
              <w:t>);</w:t>
            </w:r>
          </w:p>
          <w:p w14:paraId="0C49B892"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Структуру и принципы работы классического компьютера;</w:t>
            </w:r>
          </w:p>
          <w:p w14:paraId="033A6FBE"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Понятие алгоритма и базовые алгоритмические конструкции.</w:t>
            </w:r>
          </w:p>
          <w:p w14:paraId="73DD7010" w14:textId="77777777" w:rsidR="00817A46" w:rsidRPr="00817A46" w:rsidRDefault="00817A46" w:rsidP="00817A46">
            <w:pPr>
              <w:pStyle w:val="Heading4"/>
              <w:spacing w:before="0" w:beforeAutospacing="0" w:after="0" w:afterAutospacing="0"/>
              <w:outlineLvl w:val="3"/>
              <w:rPr>
                <w:color w:val="222222"/>
              </w:rPr>
            </w:pPr>
            <w:r w:rsidRPr="00817A46">
              <w:rPr>
                <w:rStyle w:val="Strong"/>
                <w:b/>
                <w:bCs/>
                <w:color w:val="222222"/>
              </w:rPr>
              <w:t>Уметь:</w:t>
            </w:r>
          </w:p>
          <w:p w14:paraId="1120FDD2"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Читать и анализировать квантовые схемы;</w:t>
            </w:r>
          </w:p>
          <w:p w14:paraId="39B609FA"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Использовать библиотеки для симуляции квантовых алгоритмов (например, Qiskit, Cirq);</w:t>
            </w:r>
          </w:p>
          <w:p w14:paraId="17A98780"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Писать простые программы на Python;</w:t>
            </w:r>
          </w:p>
          <w:p w14:paraId="5DBFFE82"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Решать задачи с использованием линейной алгебры и комплексных чисел;</w:t>
            </w:r>
          </w:p>
          <w:p w14:paraId="2993A63B"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lastRenderedPageBreak/>
              <w:t>Представлять и интерпретировать состояние кьюбитов в виде векторов и матриц.</w:t>
            </w:r>
          </w:p>
          <w:p w14:paraId="205CF995" w14:textId="77777777" w:rsidR="00817A46" w:rsidRPr="00817A46" w:rsidRDefault="00817A46" w:rsidP="00817A46">
            <w:pPr>
              <w:pStyle w:val="Heading4"/>
              <w:spacing w:before="0" w:beforeAutospacing="0" w:after="0" w:afterAutospacing="0"/>
              <w:outlineLvl w:val="3"/>
              <w:rPr>
                <w:color w:val="222222"/>
              </w:rPr>
            </w:pPr>
            <w:r w:rsidRPr="00817A46">
              <w:rPr>
                <w:rStyle w:val="Strong"/>
                <w:b/>
                <w:bCs/>
                <w:color w:val="222222"/>
              </w:rPr>
              <w:t>Владеть:</w:t>
            </w:r>
          </w:p>
          <w:p w14:paraId="29DF7BEF"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Базовыми навыками работы в Jupyter Notebook;</w:t>
            </w:r>
          </w:p>
          <w:p w14:paraId="7DA23924"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Навыками поиска и анализа информации из научных и технических источников;</w:t>
            </w:r>
          </w:p>
          <w:p w14:paraId="5377188E"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Приёмами визуализации результатов квантового моделирования;</w:t>
            </w:r>
          </w:p>
          <w:p w14:paraId="1AF5F0CE" w14:textId="77777777" w:rsidR="00817A46" w:rsidRPr="00817A46" w:rsidRDefault="00817A46" w:rsidP="00817A46">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Навыками работы с системами контроля версий (например, Git) — желательно.</w:t>
            </w:r>
          </w:p>
          <w:p w14:paraId="6823D3EB" w14:textId="77777777" w:rsidR="00817A46" w:rsidRPr="00817A46" w:rsidRDefault="00817A46" w:rsidP="00817A46">
            <w:pPr>
              <w:jc w:val="both"/>
              <w:rPr>
                <w:rFonts w:ascii="Times New Roman" w:hAnsi="Times New Roman" w:cs="Times New Roman"/>
                <w:color w:val="500050"/>
                <w:sz w:val="24"/>
                <w:szCs w:val="24"/>
                <w:lang w:val="ru-RU"/>
              </w:rPr>
            </w:pPr>
            <w:r w:rsidRPr="00817A46">
              <w:rPr>
                <w:rFonts w:ascii="Times New Roman" w:hAnsi="Times New Roman" w:cs="Times New Roman"/>
                <w:b/>
                <w:bCs/>
                <w:color w:val="000000"/>
                <w:sz w:val="24"/>
                <w:szCs w:val="24"/>
                <w:lang w:val="ru-RU"/>
              </w:rPr>
              <w:t>Взаимосвязь с другими дисциплинами специальности:</w:t>
            </w:r>
          </w:p>
          <w:p w14:paraId="097152DC" w14:textId="4185CA58" w:rsidR="00817A46" w:rsidRPr="00817A46" w:rsidRDefault="00817A46" w:rsidP="00817A46">
            <w:pPr>
              <w:rPr>
                <w:rFonts w:ascii="Times New Roman" w:hAnsi="Times New Roman" w:cs="Times New Roman"/>
                <w:b/>
                <w:sz w:val="24"/>
                <w:szCs w:val="24"/>
                <w:lang w:val="ru-RU"/>
              </w:rPr>
            </w:pPr>
            <w:r w:rsidRPr="00817A46">
              <w:rPr>
                <w:rFonts w:ascii="Times New Roman" w:hAnsi="Times New Roman" w:cs="Times New Roman"/>
                <w:color w:val="000000"/>
                <w:sz w:val="24"/>
                <w:szCs w:val="24"/>
                <w:lang w:val="ru-RU"/>
              </w:rPr>
              <w:t>Квантовая криптография; </w:t>
            </w:r>
            <w:r w:rsidRPr="00817A46">
              <w:rPr>
                <w:rFonts w:ascii="Times New Roman" w:hAnsi="Times New Roman" w:cs="Times New Roman"/>
                <w:color w:val="000000"/>
                <w:sz w:val="24"/>
                <w:szCs w:val="24"/>
              </w:rPr>
              <w:t>M</w:t>
            </w:r>
            <w:r w:rsidRPr="00817A46">
              <w:rPr>
                <w:rFonts w:ascii="Times New Roman" w:hAnsi="Times New Roman" w:cs="Times New Roman"/>
                <w:color w:val="000000"/>
                <w:sz w:val="24"/>
                <w:szCs w:val="24"/>
                <w:lang w:val="ru-RU"/>
              </w:rPr>
              <w:t>ашинное обучение; Структуры данных и алгоритмы (</w:t>
            </w:r>
            <w:r w:rsidRPr="00817A46">
              <w:rPr>
                <w:rFonts w:ascii="Times New Roman" w:hAnsi="Times New Roman" w:cs="Times New Roman"/>
                <w:color w:val="000000"/>
                <w:sz w:val="24"/>
                <w:szCs w:val="24"/>
              </w:rPr>
              <w:t>Python</w:t>
            </w:r>
            <w:r w:rsidRPr="00817A46">
              <w:rPr>
                <w:rFonts w:ascii="Times New Roman" w:hAnsi="Times New Roman" w:cs="Times New Roman"/>
                <w:color w:val="000000"/>
                <w:sz w:val="24"/>
                <w:szCs w:val="24"/>
                <w:lang w:val="ru-RU"/>
              </w:rPr>
              <w:t>); Функциональное программирование (</w:t>
            </w:r>
            <w:r w:rsidRPr="00817A46">
              <w:rPr>
                <w:rFonts w:ascii="Times New Roman" w:hAnsi="Times New Roman" w:cs="Times New Roman"/>
                <w:color w:val="000000"/>
                <w:sz w:val="24"/>
                <w:szCs w:val="24"/>
              </w:rPr>
              <w:t>Python</w:t>
            </w:r>
            <w:r w:rsidRPr="00817A46">
              <w:rPr>
                <w:rFonts w:ascii="Times New Roman" w:hAnsi="Times New Roman" w:cs="Times New Roman"/>
                <w:color w:val="000000"/>
                <w:sz w:val="24"/>
                <w:szCs w:val="24"/>
                <w:lang w:val="ru-RU"/>
              </w:rPr>
              <w:t> &amp; </w:t>
            </w:r>
            <w:r w:rsidRPr="00817A46">
              <w:rPr>
                <w:rFonts w:ascii="Times New Roman" w:hAnsi="Times New Roman" w:cs="Times New Roman"/>
                <w:color w:val="000000"/>
                <w:sz w:val="24"/>
                <w:szCs w:val="24"/>
              </w:rPr>
              <w:t>Wolfram</w:t>
            </w:r>
            <w:r w:rsidRPr="00817A46">
              <w:rPr>
                <w:rFonts w:ascii="Times New Roman" w:hAnsi="Times New Roman" w:cs="Times New Roman"/>
                <w:color w:val="000000"/>
                <w:sz w:val="24"/>
                <w:szCs w:val="24"/>
                <w:lang w:val="ru-RU"/>
              </w:rPr>
              <w:t>).</w:t>
            </w:r>
          </w:p>
        </w:tc>
        <w:tc>
          <w:tcPr>
            <w:tcW w:w="3145" w:type="dxa"/>
          </w:tcPr>
          <w:p w14:paraId="0E024013" w14:textId="591B6BAB" w:rsidR="00817A46" w:rsidRPr="00817A46" w:rsidRDefault="00006EE9" w:rsidP="00817A46">
            <w:pPr>
              <w:rPr>
                <w:rFonts w:ascii="Times New Roman" w:hAnsi="Times New Roman" w:cs="Times New Roman"/>
                <w:bCs/>
                <w:lang w:val="ru-RU"/>
              </w:rPr>
            </w:pPr>
            <w:r>
              <w:rPr>
                <w:rFonts w:ascii="Times New Roman" w:hAnsi="Times New Roman" w:cs="Times New Roman"/>
                <w:bCs/>
                <w:lang w:val="ru-RU"/>
              </w:rPr>
              <w:lastRenderedPageBreak/>
              <w:t>УК-3,</w:t>
            </w:r>
            <w:r w:rsidR="00817A46" w:rsidRPr="00817A46">
              <w:rPr>
                <w:rFonts w:ascii="Times New Roman" w:hAnsi="Times New Roman" w:cs="Times New Roman"/>
                <w:bCs/>
                <w:lang w:val="ru-RU"/>
              </w:rPr>
              <w:t xml:space="preserve"> ОПК-5, ПК-7, </w:t>
            </w:r>
          </w:p>
          <w:p w14:paraId="0760E076" w14:textId="77777777" w:rsidR="00817A46" w:rsidRPr="00817A46" w:rsidRDefault="00817A46" w:rsidP="00817A46">
            <w:pPr>
              <w:rPr>
                <w:rFonts w:ascii="Times New Roman" w:hAnsi="Times New Roman" w:cs="Times New Roman"/>
                <w:bCs/>
                <w:lang w:val="ru-RU"/>
              </w:rPr>
            </w:pPr>
          </w:p>
          <w:p w14:paraId="4E2AC02D" w14:textId="77777777" w:rsidR="00006EE9" w:rsidRDefault="00006EE9" w:rsidP="00817A46">
            <w:pPr>
              <w:rPr>
                <w:rFonts w:ascii="Times New Roman" w:hAnsi="Times New Roman" w:cs="Times New Roman"/>
                <w:bCs/>
                <w:lang w:val="ru-RU"/>
              </w:rPr>
            </w:pPr>
            <w:r>
              <w:rPr>
                <w:rFonts w:ascii="Times New Roman" w:hAnsi="Times New Roman" w:cs="Times New Roman"/>
                <w:bCs/>
                <w:lang w:val="ru-RU"/>
              </w:rPr>
              <w:t>УК-3.1</w:t>
            </w:r>
            <w:r w:rsidR="00817A46" w:rsidRPr="00817A46">
              <w:rPr>
                <w:rFonts w:ascii="Times New Roman" w:hAnsi="Times New Roman" w:cs="Times New Roman"/>
                <w:bCs/>
                <w:lang w:val="ru-RU"/>
              </w:rPr>
              <w:t xml:space="preserve">; </w:t>
            </w:r>
            <w:r>
              <w:rPr>
                <w:rFonts w:ascii="Times New Roman" w:hAnsi="Times New Roman" w:cs="Times New Roman"/>
                <w:bCs/>
                <w:lang w:val="ru-RU"/>
              </w:rPr>
              <w:t>УК-3.2</w:t>
            </w:r>
            <w:r w:rsidRPr="00817A46">
              <w:rPr>
                <w:rFonts w:ascii="Times New Roman" w:hAnsi="Times New Roman" w:cs="Times New Roman"/>
                <w:bCs/>
                <w:lang w:val="ru-RU"/>
              </w:rPr>
              <w:t>;</w:t>
            </w:r>
            <w:r>
              <w:rPr>
                <w:rFonts w:ascii="Times New Roman" w:hAnsi="Times New Roman" w:cs="Times New Roman"/>
                <w:bCs/>
                <w:lang w:val="ru-RU"/>
              </w:rPr>
              <w:t xml:space="preserve"> УК-3.3</w:t>
            </w:r>
            <w:r w:rsidRPr="00817A46">
              <w:rPr>
                <w:rFonts w:ascii="Times New Roman" w:hAnsi="Times New Roman" w:cs="Times New Roman"/>
                <w:bCs/>
                <w:lang w:val="ru-RU"/>
              </w:rPr>
              <w:t>;</w:t>
            </w:r>
            <w:r>
              <w:rPr>
                <w:rFonts w:ascii="Times New Roman" w:hAnsi="Times New Roman" w:cs="Times New Roman"/>
                <w:bCs/>
                <w:lang w:val="ru-RU"/>
              </w:rPr>
              <w:t xml:space="preserve"> </w:t>
            </w:r>
          </w:p>
          <w:p w14:paraId="2A8FD441" w14:textId="0BFE597D" w:rsidR="00817A46" w:rsidRPr="00817A46" w:rsidRDefault="00817A46" w:rsidP="00817A46">
            <w:pPr>
              <w:rPr>
                <w:rFonts w:ascii="Times New Roman" w:hAnsi="Times New Roman" w:cs="Times New Roman"/>
                <w:bCs/>
                <w:lang w:val="ru-RU"/>
              </w:rPr>
            </w:pPr>
            <w:r w:rsidRPr="00817A46">
              <w:rPr>
                <w:rFonts w:ascii="Times New Roman" w:hAnsi="Times New Roman" w:cs="Times New Roman"/>
                <w:bCs/>
                <w:lang w:val="ru-RU"/>
              </w:rPr>
              <w:t xml:space="preserve">ОПК-5.1; ОПК-5.2; ОПК-5.3; </w:t>
            </w:r>
          </w:p>
          <w:p w14:paraId="6ACE7CBB" w14:textId="7FB05F44" w:rsidR="00817A46" w:rsidRPr="00817A46" w:rsidRDefault="00817A46" w:rsidP="00817A46">
            <w:pPr>
              <w:rPr>
                <w:rFonts w:ascii="Times New Roman" w:hAnsi="Times New Roman" w:cs="Times New Roman"/>
                <w:bCs/>
                <w:lang w:val="ru-RU"/>
              </w:rPr>
            </w:pPr>
            <w:r w:rsidRPr="00817A46">
              <w:rPr>
                <w:rFonts w:ascii="Times New Roman" w:hAnsi="Times New Roman" w:cs="Times New Roman"/>
                <w:bCs/>
                <w:lang w:val="ru-RU"/>
              </w:rPr>
              <w:t>ПК-7.1; ПК-7.2; ПК-7.3</w:t>
            </w:r>
          </w:p>
          <w:p w14:paraId="5B846FB4" w14:textId="37BBC622" w:rsidR="00817A46" w:rsidRPr="00817A46" w:rsidRDefault="00817A46" w:rsidP="00817A46">
            <w:pPr>
              <w:rPr>
                <w:rFonts w:ascii="Times New Roman" w:hAnsi="Times New Roman" w:cs="Times New Roman"/>
                <w:bCs/>
                <w:lang w:val="ru-RU"/>
              </w:rPr>
            </w:pPr>
          </w:p>
        </w:tc>
      </w:tr>
      <w:tr w:rsidR="00817A46" w:rsidRPr="00006EE9" w14:paraId="63A75CAB" w14:textId="77777777" w:rsidTr="00D268C4">
        <w:tc>
          <w:tcPr>
            <w:tcW w:w="1701" w:type="dxa"/>
          </w:tcPr>
          <w:p w14:paraId="79E12C50" w14:textId="3E7CB5D4" w:rsidR="00817A46" w:rsidRPr="00F77C28" w:rsidRDefault="00817A46" w:rsidP="00817A46">
            <w:pPr>
              <w:rPr>
                <w:rFonts w:ascii="Times New Roman" w:hAnsi="Times New Roman" w:cs="Times New Roman"/>
                <w:sz w:val="24"/>
                <w:szCs w:val="24"/>
                <w:lang w:val="ru-RU"/>
              </w:rPr>
            </w:pPr>
            <w:r>
              <w:rPr>
                <w:rFonts w:ascii="Times New Roman" w:hAnsi="Times New Roman" w:cs="Times New Roman"/>
                <w:sz w:val="24"/>
                <w:szCs w:val="24"/>
                <w:lang w:val="ru-RU"/>
              </w:rPr>
              <w:t>Б1.О.19</w:t>
            </w:r>
          </w:p>
        </w:tc>
        <w:tc>
          <w:tcPr>
            <w:tcW w:w="2295" w:type="dxa"/>
            <w:tcBorders>
              <w:top w:val="single" w:sz="4" w:space="0" w:color="auto"/>
              <w:left w:val="single" w:sz="4" w:space="0" w:color="auto"/>
              <w:bottom w:val="dashDotStroked" w:sz="24" w:space="0" w:color="auto"/>
              <w:right w:val="single" w:sz="4" w:space="0" w:color="auto"/>
            </w:tcBorders>
          </w:tcPr>
          <w:p w14:paraId="4E6DF691" w14:textId="3D90E9BD" w:rsidR="00817A46" w:rsidRDefault="00817A46" w:rsidP="00817A46">
            <w:pPr>
              <w:rPr>
                <w:rFonts w:ascii="Times New Roman" w:hAnsi="Times New Roman" w:cs="Times New Roman"/>
                <w:lang w:val="ru-RU"/>
              </w:rPr>
            </w:pPr>
            <w:r>
              <w:rPr>
                <w:rFonts w:ascii="Times New Roman" w:hAnsi="Times New Roman" w:cs="Times New Roman"/>
                <w:sz w:val="24"/>
                <w:szCs w:val="24"/>
                <w:lang w:val="ru-RU"/>
              </w:rPr>
              <w:t>Основы российской государственности</w:t>
            </w:r>
          </w:p>
        </w:tc>
        <w:tc>
          <w:tcPr>
            <w:tcW w:w="7799" w:type="dxa"/>
            <w:tcBorders>
              <w:top w:val="single" w:sz="4" w:space="0" w:color="auto"/>
              <w:left w:val="single" w:sz="4" w:space="0" w:color="auto"/>
              <w:bottom w:val="dashDotStroked" w:sz="24" w:space="0" w:color="auto"/>
              <w:right w:val="single" w:sz="4" w:space="0" w:color="auto"/>
            </w:tcBorders>
          </w:tcPr>
          <w:p w14:paraId="7B63C67B" w14:textId="77777777" w:rsidR="00817A46" w:rsidRDefault="00817A46" w:rsidP="00817A46">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«Основы российской государственности» призван поспособствовать обозначению системного и своевременного ответа на актуальные вызовы образовательной и социальной политике российского государства через формирование необходимых условий для самоопределения и социализации</w:t>
            </w:r>
          </w:p>
          <w:p w14:paraId="3DC2602F" w14:textId="77777777" w:rsidR="00817A46" w:rsidRDefault="00817A46" w:rsidP="00817A46">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обучающихся на основе общепринятых ценностей и норм поведения, а также через формирование у обучающихся развитого чувства гражданственности и патриотизма.</w:t>
            </w:r>
          </w:p>
          <w:p w14:paraId="64F0BC85" w14:textId="77777777" w:rsidR="00817A46" w:rsidRDefault="00817A46" w:rsidP="00817A46">
            <w:pPr>
              <w:spacing w:line="330" w:lineRule="atLeast"/>
              <w:jc w:val="both"/>
              <w:rPr>
                <w:rFonts w:ascii="Calibri" w:eastAsia="Times New Roman" w:hAnsi="Calibri" w:cs="Calibri"/>
                <w:lang w:val="ru-RU"/>
              </w:rPr>
            </w:pPr>
            <w:r>
              <w:rPr>
                <w:rFonts w:ascii="Times New Roman" w:eastAsia="Times New Roman" w:hAnsi="Times New Roman" w:cs="Times New Roman"/>
                <w:b/>
                <w:bCs/>
                <w:sz w:val="24"/>
                <w:szCs w:val="24"/>
                <w:lang w:val="ru-RU"/>
              </w:rPr>
              <w:t>Цель и задачи</w:t>
            </w:r>
          </w:p>
          <w:p w14:paraId="027D252B" w14:textId="77777777" w:rsidR="00817A46" w:rsidRDefault="00817A46" w:rsidP="00817A46">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xml:space="preserve">Основной целью преподавания дисциплины «Основы российской государственности» является формирование у обучающихся системы знаний, навыков и компетенций, а также ценностей, правил и норм поведения, связанных с осознанием принадлежности к российскому обществу, развитием чувства патриотизма и гражданственности, формированием духовно-нравственного и культурного фундамента развитой и цельной личности, осознающей особенности исторического пути российского государства, самобытность его политической </w:t>
            </w:r>
            <w:r>
              <w:rPr>
                <w:rFonts w:ascii="Times New Roman" w:eastAsia="Times New Roman" w:hAnsi="Times New Roman" w:cs="Times New Roman"/>
                <w:sz w:val="24"/>
                <w:szCs w:val="24"/>
                <w:lang w:val="ru-RU"/>
              </w:rPr>
              <w:lastRenderedPageBreak/>
              <w:t>организации и сопряжение индивидуального достоинства и успеха с общественным прогрессом и политической стабильностью своей Родины.</w:t>
            </w:r>
          </w:p>
          <w:p w14:paraId="160796D9" w14:textId="77777777" w:rsidR="00817A46" w:rsidRDefault="00817A46" w:rsidP="00817A46">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Реализация курса предполагает последовательное освоение студентами знаний, представлений, научных концепций, а также исторических, культурологических, социологических и иных данных, связанных с проблематикой развития российской цивилизации и её государственности в исторической ретроспективе и в условиях актуальных вызовов политической, экономической, техногенной и иной природы.</w:t>
            </w:r>
          </w:p>
          <w:p w14:paraId="3C32CD77" w14:textId="77777777" w:rsidR="00817A46" w:rsidRDefault="00817A46" w:rsidP="00817A46">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Исходя из поставленной цели, для её достижения в рамках дисциплины можно выделить следующие задачи:</w:t>
            </w:r>
          </w:p>
          <w:p w14:paraId="0401156B" w14:textId="77777777" w:rsidR="00817A46" w:rsidRDefault="00817A46" w:rsidP="00817A46">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представить историю России в её непрерывном цивилизационном измерении, отразить её наиболее значимые особенности, принципы и актуальные ориентиры;</w:t>
            </w:r>
          </w:p>
          <w:p w14:paraId="389F4C6A" w14:textId="77777777" w:rsidR="00817A46" w:rsidRDefault="00817A46" w:rsidP="00817A46">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раскрыть ценностно-поведенческое содержание чувства гражданственности и патриотизма, неотделимого от развитого критического мышления, свободного развития личности и способности независимого суждения об актуальном политико-культурном контексте;</w:t>
            </w:r>
          </w:p>
          <w:p w14:paraId="52434E3B" w14:textId="77777777" w:rsidR="00817A46" w:rsidRDefault="00817A46" w:rsidP="00817A46">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w:t>
            </w:r>
          </w:p>
          <w:p w14:paraId="7B1D1176" w14:textId="77777777" w:rsidR="00817A46" w:rsidRDefault="00817A46" w:rsidP="00817A46">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рассмотреть фундаментальные достижения, изобретения, открытия и свершения, связанные с развитием русской земли и российской цивилизации, представить их в актуальной и значимой перспективе, воспитывающей в гражданине гордость и сопричастность своей культуре и своему народу;</w:t>
            </w:r>
          </w:p>
          <w:p w14:paraId="2533C884" w14:textId="77777777" w:rsidR="00817A46" w:rsidRDefault="00817A46" w:rsidP="00817A46">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представить ключевые смыслы, этические и мировоззренческие доктрины, сложившиеся внутри российской цивилизации и отражающие её многонациональный, многоконфессиональный и солидарный (общинный) характер;</w:t>
            </w:r>
          </w:p>
          <w:p w14:paraId="4EA0321D" w14:textId="77777777" w:rsidR="00817A46" w:rsidRDefault="00817A46" w:rsidP="00817A46">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lastRenderedPageBreak/>
              <w:t>- рассмотреть особенности современной политической организации российского общества, каузальную природу и специфику его актуальной трансформации, ценностное обеспечение традиционных институциональных решений и особую поливариантность взаимоотношений российского государства и общества в федеративном измерении;</w:t>
            </w:r>
          </w:p>
          <w:p w14:paraId="72AF6B48" w14:textId="77777777" w:rsidR="00817A46" w:rsidRDefault="00817A46" w:rsidP="00817A46">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исследовать наиболее вероятные внешние и внутренние вызовы, стоящие перед лицом российской цивилизации и её государственностью в настоящий момент,</w:t>
            </w:r>
          </w:p>
          <w:p w14:paraId="4EB3A6CF" w14:textId="77777777" w:rsidR="00817A46" w:rsidRDefault="00817A46" w:rsidP="00817A46">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обозначить ключевые сценарии её перспективного развития; - обозначить фундаментальные ценностные принципы (константы) российской цивилизации (единство многообразия, суверенитет (сила и доверие), согласие и сотрудничество, любовь и ответственность, созидание и развитие), а также связанные между собой ценностные ориентиры российского цивилизационного развития (такие как стабильность, миссия, ответственность и справедливость).</w:t>
            </w:r>
          </w:p>
          <w:p w14:paraId="6B98FC1A" w14:textId="77777777" w:rsidR="00817A46" w:rsidRPr="002D62F7" w:rsidRDefault="00817A46" w:rsidP="00817A46">
            <w:pPr>
              <w:rPr>
                <w:rFonts w:ascii="Times New Roman" w:eastAsia="Times New Roman" w:hAnsi="Times New Roman" w:cs="Times New Roman"/>
                <w:bCs/>
                <w:color w:val="000000"/>
                <w:lang w:val="ru-RU" w:eastAsia="ru-RU"/>
              </w:rPr>
            </w:pPr>
          </w:p>
        </w:tc>
        <w:tc>
          <w:tcPr>
            <w:tcW w:w="3145" w:type="dxa"/>
            <w:tcBorders>
              <w:top w:val="single" w:sz="4" w:space="0" w:color="auto"/>
              <w:left w:val="single" w:sz="4" w:space="0" w:color="auto"/>
              <w:bottom w:val="dashDotStroked" w:sz="24" w:space="0" w:color="auto"/>
              <w:right w:val="single" w:sz="4" w:space="0" w:color="auto"/>
            </w:tcBorders>
          </w:tcPr>
          <w:p w14:paraId="3D430EC7" w14:textId="77777777" w:rsidR="00817A46" w:rsidRDefault="00817A46" w:rsidP="00817A46">
            <w:pPr>
              <w:rPr>
                <w:rFonts w:ascii="Times New Roman" w:hAnsi="Times New Roman" w:cs="Times New Roman"/>
                <w:bCs/>
                <w:lang w:val="ru-RU"/>
              </w:rPr>
            </w:pPr>
            <w:r>
              <w:rPr>
                <w:rFonts w:ascii="Times New Roman" w:hAnsi="Times New Roman" w:cs="Times New Roman"/>
                <w:bCs/>
                <w:lang w:val="ru-RU"/>
              </w:rPr>
              <w:lastRenderedPageBreak/>
              <w:t>УК-5, УК-9, УК-10</w:t>
            </w:r>
          </w:p>
          <w:p w14:paraId="5B1F2F25" w14:textId="77777777" w:rsidR="00817A46" w:rsidRDefault="00817A46" w:rsidP="00817A46">
            <w:pPr>
              <w:rPr>
                <w:rFonts w:ascii="Times New Roman" w:hAnsi="Times New Roman" w:cs="Times New Roman"/>
                <w:bCs/>
                <w:lang w:val="ru-RU"/>
              </w:rPr>
            </w:pPr>
          </w:p>
          <w:p w14:paraId="034AE690" w14:textId="77777777" w:rsidR="00817A46" w:rsidRDefault="00817A46" w:rsidP="00817A46">
            <w:pPr>
              <w:rPr>
                <w:rFonts w:ascii="Times New Roman" w:hAnsi="Times New Roman" w:cs="Times New Roman"/>
                <w:bCs/>
                <w:lang w:val="ru-RU"/>
              </w:rPr>
            </w:pPr>
            <w:r w:rsidRPr="00DE13CC">
              <w:rPr>
                <w:rFonts w:ascii="Times New Roman" w:hAnsi="Times New Roman" w:cs="Times New Roman"/>
                <w:bCs/>
                <w:lang w:val="ru-RU"/>
              </w:rPr>
              <w:t>УК-</w:t>
            </w:r>
            <w:r>
              <w:rPr>
                <w:rFonts w:ascii="Times New Roman" w:hAnsi="Times New Roman" w:cs="Times New Roman"/>
                <w:bCs/>
                <w:lang w:val="ru-RU"/>
              </w:rPr>
              <w:t>5</w:t>
            </w:r>
            <w:r w:rsidRPr="00DE13CC">
              <w:rPr>
                <w:rFonts w:ascii="Times New Roman" w:hAnsi="Times New Roman" w:cs="Times New Roman"/>
                <w:bCs/>
                <w:lang w:val="ru-RU"/>
              </w:rPr>
              <w:t>.1; УК-</w:t>
            </w:r>
            <w:r>
              <w:rPr>
                <w:rFonts w:ascii="Times New Roman" w:hAnsi="Times New Roman" w:cs="Times New Roman"/>
                <w:bCs/>
                <w:lang w:val="ru-RU"/>
              </w:rPr>
              <w:t>5</w:t>
            </w:r>
            <w:r w:rsidRPr="00DE13CC">
              <w:rPr>
                <w:rFonts w:ascii="Times New Roman" w:hAnsi="Times New Roman" w:cs="Times New Roman"/>
                <w:bCs/>
                <w:lang w:val="ru-RU"/>
              </w:rPr>
              <w:t>.2; УК-</w:t>
            </w:r>
            <w:r>
              <w:rPr>
                <w:rFonts w:ascii="Times New Roman" w:hAnsi="Times New Roman" w:cs="Times New Roman"/>
                <w:bCs/>
                <w:lang w:val="ru-RU"/>
              </w:rPr>
              <w:t>5</w:t>
            </w:r>
            <w:r w:rsidRPr="00DE13CC">
              <w:rPr>
                <w:rFonts w:ascii="Times New Roman" w:hAnsi="Times New Roman" w:cs="Times New Roman"/>
                <w:bCs/>
                <w:lang w:val="ru-RU"/>
              </w:rPr>
              <w:t>.3;</w:t>
            </w:r>
          </w:p>
          <w:p w14:paraId="6B7BE42D" w14:textId="64F36DBF" w:rsidR="00817A46" w:rsidRDefault="00817A46" w:rsidP="00817A46">
            <w:pPr>
              <w:rPr>
                <w:rFonts w:ascii="Times New Roman" w:hAnsi="Times New Roman" w:cs="Times New Roman"/>
                <w:bCs/>
                <w:lang w:val="ru-RU"/>
              </w:rPr>
            </w:pPr>
            <w:r w:rsidRPr="00DE13CC">
              <w:rPr>
                <w:rFonts w:ascii="Times New Roman" w:hAnsi="Times New Roman" w:cs="Times New Roman"/>
                <w:bCs/>
                <w:lang w:val="ru-RU"/>
              </w:rPr>
              <w:t>УК-</w:t>
            </w:r>
            <w:r>
              <w:rPr>
                <w:rFonts w:ascii="Times New Roman" w:hAnsi="Times New Roman" w:cs="Times New Roman"/>
                <w:bCs/>
                <w:lang w:val="ru-RU"/>
              </w:rPr>
              <w:t>9</w:t>
            </w:r>
            <w:r w:rsidRPr="00DE13CC">
              <w:rPr>
                <w:rFonts w:ascii="Times New Roman" w:hAnsi="Times New Roman" w:cs="Times New Roman"/>
                <w:bCs/>
                <w:lang w:val="ru-RU"/>
              </w:rPr>
              <w:t>.1; УК-</w:t>
            </w:r>
            <w:r>
              <w:rPr>
                <w:rFonts w:ascii="Times New Roman" w:hAnsi="Times New Roman" w:cs="Times New Roman"/>
                <w:bCs/>
                <w:lang w:val="ru-RU"/>
              </w:rPr>
              <w:t>9</w:t>
            </w:r>
            <w:r w:rsidRPr="00DE13CC">
              <w:rPr>
                <w:rFonts w:ascii="Times New Roman" w:hAnsi="Times New Roman" w:cs="Times New Roman"/>
                <w:bCs/>
                <w:lang w:val="ru-RU"/>
              </w:rPr>
              <w:t>.2; УК-</w:t>
            </w:r>
            <w:r>
              <w:rPr>
                <w:rFonts w:ascii="Times New Roman" w:hAnsi="Times New Roman" w:cs="Times New Roman"/>
                <w:bCs/>
                <w:lang w:val="ru-RU"/>
              </w:rPr>
              <w:t>9</w:t>
            </w:r>
            <w:r w:rsidRPr="00DE13CC">
              <w:rPr>
                <w:rFonts w:ascii="Times New Roman" w:hAnsi="Times New Roman" w:cs="Times New Roman"/>
                <w:bCs/>
                <w:lang w:val="ru-RU"/>
              </w:rPr>
              <w:t xml:space="preserve">.3; </w:t>
            </w:r>
          </w:p>
          <w:p w14:paraId="0AED763A" w14:textId="203C44BC" w:rsidR="00817A46" w:rsidRDefault="00817A46" w:rsidP="00817A46">
            <w:pPr>
              <w:rPr>
                <w:rFonts w:ascii="Times New Roman" w:hAnsi="Times New Roman" w:cs="Times New Roman"/>
                <w:bCs/>
                <w:lang w:val="ru-RU"/>
              </w:rPr>
            </w:pPr>
            <w:r w:rsidRPr="00DE13CC">
              <w:rPr>
                <w:rFonts w:ascii="Times New Roman" w:hAnsi="Times New Roman" w:cs="Times New Roman"/>
                <w:bCs/>
                <w:lang w:val="ru-RU"/>
              </w:rPr>
              <w:t>УК-1</w:t>
            </w:r>
            <w:r>
              <w:rPr>
                <w:rFonts w:ascii="Times New Roman" w:hAnsi="Times New Roman" w:cs="Times New Roman"/>
                <w:bCs/>
                <w:lang w:val="ru-RU"/>
              </w:rPr>
              <w:t>0</w:t>
            </w:r>
            <w:r w:rsidRPr="00DE13CC">
              <w:rPr>
                <w:rFonts w:ascii="Times New Roman" w:hAnsi="Times New Roman" w:cs="Times New Roman"/>
                <w:bCs/>
                <w:lang w:val="ru-RU"/>
              </w:rPr>
              <w:t>.1; УК-1</w:t>
            </w:r>
            <w:r>
              <w:rPr>
                <w:rFonts w:ascii="Times New Roman" w:hAnsi="Times New Roman" w:cs="Times New Roman"/>
                <w:bCs/>
                <w:lang w:val="ru-RU"/>
              </w:rPr>
              <w:t>0</w:t>
            </w:r>
            <w:r w:rsidRPr="00DE13CC">
              <w:rPr>
                <w:rFonts w:ascii="Times New Roman" w:hAnsi="Times New Roman" w:cs="Times New Roman"/>
                <w:bCs/>
                <w:lang w:val="ru-RU"/>
              </w:rPr>
              <w:t>.2; УК-1</w:t>
            </w:r>
            <w:r>
              <w:rPr>
                <w:rFonts w:ascii="Times New Roman" w:hAnsi="Times New Roman" w:cs="Times New Roman"/>
                <w:bCs/>
                <w:lang w:val="ru-RU"/>
              </w:rPr>
              <w:t>0</w:t>
            </w:r>
            <w:r w:rsidRPr="00DE13CC">
              <w:rPr>
                <w:rFonts w:ascii="Times New Roman" w:hAnsi="Times New Roman" w:cs="Times New Roman"/>
                <w:bCs/>
                <w:lang w:val="ru-RU"/>
              </w:rPr>
              <w:t xml:space="preserve">.3; </w:t>
            </w:r>
          </w:p>
          <w:p w14:paraId="65F42C86" w14:textId="02654D16" w:rsidR="00817A46" w:rsidRDefault="00817A46" w:rsidP="00817A46">
            <w:pPr>
              <w:rPr>
                <w:rFonts w:ascii="Times New Roman" w:hAnsi="Times New Roman" w:cs="Times New Roman"/>
                <w:bCs/>
                <w:lang w:val="ru-RU"/>
              </w:rPr>
            </w:pPr>
            <w:r w:rsidRPr="00DE13CC">
              <w:rPr>
                <w:rFonts w:ascii="Times New Roman" w:hAnsi="Times New Roman" w:cs="Times New Roman"/>
                <w:bCs/>
                <w:lang w:val="ru-RU"/>
              </w:rPr>
              <w:t xml:space="preserve"> </w:t>
            </w:r>
          </w:p>
          <w:p w14:paraId="670C7312" w14:textId="509ABBB0" w:rsidR="00817A46" w:rsidRPr="00F02907" w:rsidRDefault="00817A46" w:rsidP="00817A46">
            <w:pPr>
              <w:rPr>
                <w:rFonts w:ascii="Times New Roman" w:hAnsi="Times New Roman" w:cs="Times New Roman"/>
                <w:bCs/>
                <w:lang w:val="ru-RU"/>
              </w:rPr>
            </w:pPr>
          </w:p>
        </w:tc>
      </w:tr>
      <w:tr w:rsidR="00817A46" w:rsidRPr="00F02907" w14:paraId="36A1065E" w14:textId="77777777" w:rsidTr="00766D94">
        <w:tc>
          <w:tcPr>
            <w:tcW w:w="1701" w:type="dxa"/>
          </w:tcPr>
          <w:p w14:paraId="356B4FE7" w14:textId="776866B5" w:rsidR="00817A46" w:rsidRPr="00F77C28" w:rsidRDefault="00817A46" w:rsidP="00817A46">
            <w:pPr>
              <w:rPr>
                <w:rFonts w:ascii="Times New Roman" w:hAnsi="Times New Roman" w:cs="Times New Roman"/>
                <w:sz w:val="24"/>
                <w:szCs w:val="24"/>
                <w:lang w:val="ru-RU"/>
              </w:rPr>
            </w:pPr>
            <w:r w:rsidRPr="002058BF">
              <w:rPr>
                <w:rFonts w:ascii="Times New Roman" w:hAnsi="Times New Roman" w:cs="Times New Roman"/>
                <w:sz w:val="24"/>
                <w:szCs w:val="24"/>
              </w:rPr>
              <w:lastRenderedPageBreak/>
              <w:t>Б1.О.</w:t>
            </w:r>
            <w:r>
              <w:rPr>
                <w:rFonts w:ascii="Times New Roman" w:hAnsi="Times New Roman" w:cs="Times New Roman"/>
                <w:sz w:val="24"/>
                <w:szCs w:val="24"/>
                <w:lang w:val="ru-RU"/>
              </w:rPr>
              <w:t>20</w:t>
            </w:r>
          </w:p>
        </w:tc>
        <w:tc>
          <w:tcPr>
            <w:tcW w:w="2295" w:type="dxa"/>
          </w:tcPr>
          <w:p w14:paraId="70E520DD" w14:textId="6A69D46D" w:rsidR="00817A46" w:rsidRPr="00F02907" w:rsidRDefault="00817A46" w:rsidP="00817A46">
            <w:pPr>
              <w:rPr>
                <w:rFonts w:ascii="Times New Roman" w:hAnsi="Times New Roman" w:cs="Times New Roman"/>
                <w:lang w:val="ru-RU"/>
              </w:rPr>
            </w:pPr>
            <w:r>
              <w:rPr>
                <w:rFonts w:ascii="Times New Roman" w:hAnsi="Times New Roman" w:cs="Times New Roman"/>
                <w:lang w:val="ru-RU"/>
              </w:rPr>
              <w:t>Теория функционала плотности и методы моделирования квантовых систем</w:t>
            </w:r>
          </w:p>
        </w:tc>
        <w:tc>
          <w:tcPr>
            <w:tcW w:w="7799" w:type="dxa"/>
          </w:tcPr>
          <w:p w14:paraId="09993754" w14:textId="77777777" w:rsidR="00817A46" w:rsidRPr="002D62F7" w:rsidRDefault="00817A46" w:rsidP="00817A46">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t xml:space="preserve">Данный курс посвящен изучению формализма разработанного в работах Кона и Хоэнберга и Кона и Шэма, в которых было показано, что вместо волновой функции для расчета основных физических характеристик можно использовать электронную плотность. </w:t>
            </w:r>
          </w:p>
          <w:p w14:paraId="55EC4836" w14:textId="77777777" w:rsidR="00817A46" w:rsidRPr="002D62F7" w:rsidRDefault="00817A46" w:rsidP="00817A46">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t>Теория Кона-Шэма (метод функционала плотности) лежит в основе современных расчетов электронных свойств конденсированных систем. Основная цель данного курса состоит в изложении основ теории Кона-Шэма, обращая особое внимание на практические аспекты использования данной теории.</w:t>
            </w:r>
          </w:p>
          <w:p w14:paraId="649B3062" w14:textId="77777777" w:rsidR="00817A46" w:rsidRPr="002D62F7" w:rsidRDefault="00817A46" w:rsidP="00817A46">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t>В рамках данного курса рассматриваются основы метода функционала плотности, а также представлено его динамическое обобщение. Также будет дано введение в метод квантовой молекулярной динамики и описано применение метода функционала плотности в теории сверхпроводимости и теории магнетизма.</w:t>
            </w:r>
          </w:p>
          <w:p w14:paraId="309C079A" w14:textId="77777777" w:rsidR="00817A46" w:rsidRPr="002D62F7" w:rsidRDefault="00817A46" w:rsidP="00817A46">
            <w:pPr>
              <w:rPr>
                <w:rFonts w:ascii="Times New Roman" w:eastAsia="Times New Roman" w:hAnsi="Times New Roman" w:cs="Times New Roman"/>
                <w:bCs/>
                <w:color w:val="000000"/>
                <w:lang w:val="ru-RU" w:eastAsia="ru-RU"/>
              </w:rPr>
            </w:pPr>
          </w:p>
          <w:p w14:paraId="6CDC7D47" w14:textId="77777777" w:rsidR="00817A46" w:rsidRPr="002D62F7" w:rsidRDefault="00817A46" w:rsidP="00817A46">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t xml:space="preserve">Взаимосвязь с другими дисциплинами специальности: </w:t>
            </w:r>
          </w:p>
          <w:p w14:paraId="61BF00EE" w14:textId="77777777" w:rsidR="00817A46" w:rsidRPr="002D62F7" w:rsidRDefault="00817A46" w:rsidP="00817A46">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lastRenderedPageBreak/>
              <w:t xml:space="preserve"> Физические  основы электроники, Физика конденсированного состояния,  Кристаллография</w:t>
            </w:r>
          </w:p>
          <w:p w14:paraId="77939947" w14:textId="77777777" w:rsidR="00817A46" w:rsidRPr="002D62F7" w:rsidRDefault="00817A46" w:rsidP="00817A46">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t xml:space="preserve">Требования к исходным уровням знаний и умений студентов: </w:t>
            </w:r>
          </w:p>
          <w:p w14:paraId="212AB739" w14:textId="746C2B6E" w:rsidR="00817A46" w:rsidRPr="00D722E9" w:rsidRDefault="00817A46" w:rsidP="00817A46">
            <w:pPr>
              <w:rPr>
                <w:rFonts w:ascii="Times New Roman" w:hAnsi="Times New Roman" w:cs="Times New Roman"/>
                <w:b/>
                <w:sz w:val="24"/>
                <w:szCs w:val="24"/>
                <w:lang w:val="ru-RU"/>
              </w:rPr>
            </w:pPr>
            <w:r w:rsidRPr="002D62F7">
              <w:rPr>
                <w:rFonts w:ascii="Times New Roman" w:eastAsia="Times New Roman" w:hAnsi="Times New Roman" w:cs="Times New Roman"/>
                <w:bCs/>
                <w:color w:val="000000"/>
                <w:lang w:val="ru-RU" w:eastAsia="ru-RU"/>
              </w:rPr>
              <w:t>Студент должен обладать знаниями и  основами предметов: : математического анализа, векторного анализа, дифференциальных уравнений, по общим курсам физики: электричество и магнетизм, оптика, атомная физика; уметь применять свои знания для решения задач по данному предмету; владеть навыками применения интегрального и дифференциального исчисления для решения однородных дифференциальных уравнений.</w:t>
            </w:r>
          </w:p>
        </w:tc>
        <w:tc>
          <w:tcPr>
            <w:tcW w:w="3145" w:type="dxa"/>
          </w:tcPr>
          <w:p w14:paraId="2770D3AB" w14:textId="39ACE942" w:rsidR="00817A46" w:rsidRPr="00F02907" w:rsidRDefault="00817A46" w:rsidP="00817A46">
            <w:pPr>
              <w:rPr>
                <w:rFonts w:ascii="Times New Roman" w:hAnsi="Times New Roman" w:cs="Times New Roman"/>
                <w:bCs/>
                <w:lang w:val="ru-RU"/>
              </w:rPr>
            </w:pPr>
            <w:r w:rsidRPr="00F02907">
              <w:rPr>
                <w:rFonts w:ascii="Times New Roman" w:hAnsi="Times New Roman" w:cs="Times New Roman"/>
                <w:bCs/>
                <w:lang w:val="ru-RU"/>
              </w:rPr>
              <w:lastRenderedPageBreak/>
              <w:t>ПК-2</w:t>
            </w:r>
          </w:p>
          <w:p w14:paraId="46208A15" w14:textId="77777777" w:rsidR="00817A46" w:rsidRPr="00F02907" w:rsidRDefault="00817A46" w:rsidP="00817A46">
            <w:pPr>
              <w:rPr>
                <w:rFonts w:ascii="Times New Roman" w:hAnsi="Times New Roman" w:cs="Times New Roman"/>
                <w:bCs/>
                <w:lang w:val="ru-RU"/>
              </w:rPr>
            </w:pPr>
          </w:p>
          <w:p w14:paraId="60203178" w14:textId="77777777" w:rsidR="00817A46" w:rsidRPr="00F02907" w:rsidRDefault="00817A46" w:rsidP="00817A46">
            <w:pPr>
              <w:rPr>
                <w:rFonts w:ascii="Times New Roman" w:hAnsi="Times New Roman" w:cs="Times New Roman"/>
                <w:bCs/>
                <w:lang w:val="ru-RU"/>
              </w:rPr>
            </w:pPr>
            <w:r w:rsidRPr="00F02907">
              <w:rPr>
                <w:rFonts w:ascii="Times New Roman" w:hAnsi="Times New Roman" w:cs="Times New Roman"/>
                <w:bCs/>
                <w:lang w:val="ru-RU"/>
              </w:rPr>
              <w:t>ПК-2.1; ПК-2.2; ПК-2.3</w:t>
            </w:r>
          </w:p>
          <w:p w14:paraId="7EC3BFC6" w14:textId="3304CB8E" w:rsidR="00817A46" w:rsidRPr="00F02907" w:rsidRDefault="00817A46" w:rsidP="00817A46">
            <w:pPr>
              <w:rPr>
                <w:rFonts w:ascii="Times New Roman" w:hAnsi="Times New Roman" w:cs="Times New Roman"/>
                <w:bCs/>
                <w:lang w:val="ru-RU"/>
              </w:rPr>
            </w:pPr>
          </w:p>
        </w:tc>
      </w:tr>
      <w:tr w:rsidR="00817A46" w:rsidRPr="00285B10" w14:paraId="5AFA4040" w14:textId="77777777" w:rsidTr="00766D94">
        <w:tc>
          <w:tcPr>
            <w:tcW w:w="1701" w:type="dxa"/>
          </w:tcPr>
          <w:p w14:paraId="19350A2B" w14:textId="5C73D870" w:rsidR="00817A46" w:rsidRPr="00817A46" w:rsidRDefault="00817A46" w:rsidP="00817A46">
            <w:pPr>
              <w:rPr>
                <w:rFonts w:ascii="Times New Roman" w:hAnsi="Times New Roman" w:cs="Times New Roman"/>
                <w:sz w:val="24"/>
                <w:szCs w:val="24"/>
                <w:lang w:val="ru-RU"/>
              </w:rPr>
            </w:pPr>
            <w:r w:rsidRPr="00817A46">
              <w:rPr>
                <w:rFonts w:ascii="Times New Roman" w:hAnsi="Times New Roman" w:cs="Times New Roman"/>
                <w:sz w:val="24"/>
                <w:szCs w:val="24"/>
              </w:rPr>
              <w:t>Б1.О.</w:t>
            </w:r>
            <w:r w:rsidRPr="00817A46">
              <w:rPr>
                <w:rFonts w:ascii="Times New Roman" w:hAnsi="Times New Roman" w:cs="Times New Roman"/>
                <w:sz w:val="24"/>
                <w:szCs w:val="24"/>
                <w:lang w:val="ru-RU"/>
              </w:rPr>
              <w:t>21</w:t>
            </w:r>
          </w:p>
        </w:tc>
        <w:tc>
          <w:tcPr>
            <w:tcW w:w="2295" w:type="dxa"/>
          </w:tcPr>
          <w:p w14:paraId="22D3D64F" w14:textId="7E72D59F" w:rsidR="00817A46" w:rsidRPr="00817A46" w:rsidRDefault="00817A46" w:rsidP="00817A46">
            <w:pPr>
              <w:rPr>
                <w:rFonts w:ascii="Times New Roman" w:hAnsi="Times New Roman" w:cs="Times New Roman"/>
                <w:lang w:val="ru-RU"/>
              </w:rPr>
            </w:pPr>
            <w:r w:rsidRPr="00817A46">
              <w:rPr>
                <w:rFonts w:ascii="Times New Roman" w:hAnsi="Times New Roman" w:cs="Times New Roman"/>
                <w:lang w:val="ru-RU"/>
              </w:rPr>
              <w:t>Фотонные интегральные схемы</w:t>
            </w:r>
          </w:p>
        </w:tc>
        <w:tc>
          <w:tcPr>
            <w:tcW w:w="7799" w:type="dxa"/>
          </w:tcPr>
          <w:p w14:paraId="7A23669A" w14:textId="77777777" w:rsidR="00817A46" w:rsidRPr="00817A46" w:rsidRDefault="00817A46" w:rsidP="00817A46">
            <w:pPr>
              <w:jc w:val="both"/>
              <w:rPr>
                <w:rFonts w:ascii="Times New Roman" w:hAnsi="Times New Roman" w:cs="Times New Roman"/>
                <w:lang w:val="ru-RU"/>
              </w:rPr>
            </w:pPr>
            <w:r w:rsidRPr="00817A46">
              <w:rPr>
                <w:rFonts w:ascii="Times New Roman" w:hAnsi="Times New Roman" w:cs="Times New Roman"/>
                <w:lang w:val="ru-RU"/>
              </w:rPr>
              <w:t>Дисциплина посвящена изучению принципов построения, функционирования и применения фотонных интегральных схем (ФИС) — устройств, в которых для обработки и передачи информации используются фотоны вместо электронов. Рассматриваются физические основы световодов, интерферометров, фотонных резонаторов, а также методы интеграции оптических компонентов на одном чипе. Особое внимание уделяется материалам, технологиям производства, моделированию и современным приложениям ФИС в телекоммуникациях, сенсорике и квантовых вычислениях.</w:t>
            </w:r>
          </w:p>
          <w:p w14:paraId="3B242512" w14:textId="77777777" w:rsidR="00817A46" w:rsidRPr="00817A46" w:rsidRDefault="00817A46" w:rsidP="00817A46">
            <w:pPr>
              <w:pStyle w:val="Body"/>
              <w:jc w:val="both"/>
              <w:rPr>
                <w:rFonts w:ascii="Times New Roman" w:hAnsi="Times New Roman" w:cs="Times New Roman"/>
                <w:b/>
                <w:lang w:val="ru-RU"/>
              </w:rPr>
            </w:pPr>
          </w:p>
          <w:p w14:paraId="74AEF894" w14:textId="77777777" w:rsidR="00817A46" w:rsidRPr="00817A46" w:rsidRDefault="00817A46" w:rsidP="00817A46">
            <w:pPr>
              <w:pStyle w:val="Body"/>
              <w:jc w:val="both"/>
              <w:rPr>
                <w:rFonts w:ascii="Times New Roman" w:eastAsia="Times New Roman" w:hAnsi="Times New Roman" w:cs="Times New Roman"/>
                <w:color w:val="FF0000"/>
                <w:u w:color="FF0000"/>
                <w:lang w:val="ru-RU"/>
              </w:rPr>
            </w:pPr>
            <w:r w:rsidRPr="00817A46">
              <w:rPr>
                <w:rFonts w:ascii="Times New Roman" w:hAnsi="Times New Roman" w:cs="Times New Roman"/>
                <w:b/>
                <w:lang w:val="ru-RU"/>
              </w:rPr>
              <w:t>Основные методы проведения занятий</w:t>
            </w:r>
            <w:r w:rsidRPr="00817A46">
              <w:rPr>
                <w:rFonts w:ascii="Times New Roman" w:hAnsi="Times New Roman" w:cs="Times New Roman"/>
                <w:lang w:val="ru-RU"/>
              </w:rPr>
              <w:t xml:space="preserve"> – лекции и практические занятия.</w:t>
            </w:r>
          </w:p>
          <w:p w14:paraId="77834C2F" w14:textId="77777777" w:rsidR="00817A46" w:rsidRPr="00817A46" w:rsidRDefault="00817A46" w:rsidP="00817A46">
            <w:pPr>
              <w:pStyle w:val="Body"/>
              <w:jc w:val="both"/>
              <w:rPr>
                <w:rFonts w:ascii="Times New Roman" w:eastAsia="Times New Roman" w:hAnsi="Times New Roman" w:cs="Times New Roman"/>
                <w:color w:val="FF0000"/>
                <w:u w:color="FF0000"/>
                <w:lang w:val="ru-RU"/>
              </w:rPr>
            </w:pPr>
          </w:p>
          <w:p w14:paraId="030EA22F" w14:textId="77777777" w:rsidR="00817A46" w:rsidRPr="00817A46" w:rsidRDefault="00817A46" w:rsidP="00817A46">
            <w:pPr>
              <w:pStyle w:val="Body"/>
              <w:jc w:val="both"/>
              <w:rPr>
                <w:rFonts w:ascii="Times New Roman" w:hAnsi="Times New Roman" w:cs="Times New Roman"/>
                <w:b/>
                <w:lang w:val="ru-RU"/>
              </w:rPr>
            </w:pPr>
            <w:r w:rsidRPr="00817A46">
              <w:rPr>
                <w:rFonts w:ascii="Times New Roman" w:hAnsi="Times New Roman" w:cs="Times New Roman"/>
                <w:b/>
                <w:lang w:val="ru-RU"/>
              </w:rPr>
              <w:t xml:space="preserve">Список литературы: </w:t>
            </w:r>
          </w:p>
          <w:p w14:paraId="6370A955" w14:textId="77777777" w:rsidR="00817A46" w:rsidRPr="00817A46" w:rsidRDefault="00817A46" w:rsidP="00817A46">
            <w:pPr>
              <w:pStyle w:val="ListParagraph"/>
              <w:numPr>
                <w:ilvl w:val="0"/>
                <w:numId w:val="7"/>
              </w:numPr>
              <w:pBdr>
                <w:top w:val="nil"/>
                <w:left w:val="nil"/>
                <w:bottom w:val="nil"/>
                <w:right w:val="nil"/>
                <w:between w:val="nil"/>
                <w:bar w:val="nil"/>
              </w:pBdr>
              <w:jc w:val="both"/>
              <w:rPr>
                <w:rFonts w:ascii="Times New Roman" w:hAnsi="Times New Roman" w:cs="Times New Roman"/>
              </w:rPr>
            </w:pPr>
            <w:r w:rsidRPr="00817A46">
              <w:rPr>
                <w:rFonts w:ascii="Times New Roman" w:hAnsi="Times New Roman" w:cs="Times New Roman"/>
                <w:bCs/>
              </w:rPr>
              <w:t>B. E. A. Saleh, M. C. Teich</w:t>
            </w:r>
            <w:r w:rsidRPr="00817A46">
              <w:rPr>
                <w:rFonts w:ascii="Times New Roman" w:hAnsi="Times New Roman" w:cs="Times New Roman"/>
              </w:rPr>
              <w:t xml:space="preserve"> – </w:t>
            </w:r>
            <w:r w:rsidRPr="00817A46">
              <w:rPr>
                <w:rFonts w:ascii="Times New Roman" w:hAnsi="Times New Roman" w:cs="Times New Roman"/>
                <w:i/>
                <w:iCs/>
              </w:rPr>
              <w:t>Fundamentals of Photonics</w:t>
            </w:r>
            <w:r w:rsidRPr="00817A46">
              <w:rPr>
                <w:rFonts w:ascii="Times New Roman" w:hAnsi="Times New Roman" w:cs="Times New Roman"/>
              </w:rPr>
              <w:t>, 3rd Edition, Wiley, 2019</w:t>
            </w:r>
          </w:p>
          <w:p w14:paraId="741D0DED" w14:textId="77777777" w:rsidR="00817A46" w:rsidRPr="00817A46" w:rsidRDefault="00817A46" w:rsidP="00817A46">
            <w:pPr>
              <w:pStyle w:val="ListParagraph"/>
              <w:numPr>
                <w:ilvl w:val="0"/>
                <w:numId w:val="7"/>
              </w:numPr>
              <w:pBdr>
                <w:top w:val="nil"/>
                <w:left w:val="nil"/>
                <w:bottom w:val="nil"/>
                <w:right w:val="nil"/>
                <w:between w:val="nil"/>
                <w:bar w:val="nil"/>
              </w:pBdr>
              <w:jc w:val="both"/>
              <w:rPr>
                <w:rFonts w:ascii="Times New Roman" w:hAnsi="Times New Roman" w:cs="Times New Roman"/>
                <w:bCs/>
              </w:rPr>
            </w:pPr>
            <w:r w:rsidRPr="00817A46">
              <w:rPr>
                <w:rFonts w:ascii="Times New Roman" w:hAnsi="Times New Roman" w:cs="Times New Roman"/>
              </w:rPr>
              <w:t>G. T. Reed, A. P. Knights</w:t>
            </w:r>
            <w:r w:rsidRPr="00817A46">
              <w:rPr>
                <w:rFonts w:ascii="Times New Roman" w:hAnsi="Times New Roman" w:cs="Times New Roman"/>
                <w:b/>
                <w:bCs/>
              </w:rPr>
              <w:t xml:space="preserve"> – </w:t>
            </w:r>
            <w:r w:rsidRPr="00817A46">
              <w:rPr>
                <w:rFonts w:ascii="Times New Roman" w:hAnsi="Times New Roman" w:cs="Times New Roman"/>
                <w:bCs/>
                <w:i/>
                <w:iCs/>
              </w:rPr>
              <w:t>Silicon Photonics: An Introduction</w:t>
            </w:r>
            <w:r w:rsidRPr="00817A46">
              <w:rPr>
                <w:rFonts w:ascii="Times New Roman" w:hAnsi="Times New Roman" w:cs="Times New Roman"/>
                <w:bCs/>
              </w:rPr>
              <w:t>, Wiley, 2004.</w:t>
            </w:r>
          </w:p>
          <w:p w14:paraId="19AC2B18" w14:textId="77777777" w:rsidR="00817A46" w:rsidRPr="00817A46" w:rsidRDefault="00817A46" w:rsidP="00817A46">
            <w:pPr>
              <w:pStyle w:val="ListParagraph"/>
              <w:numPr>
                <w:ilvl w:val="0"/>
                <w:numId w:val="7"/>
              </w:numPr>
              <w:pBdr>
                <w:top w:val="nil"/>
                <w:left w:val="nil"/>
                <w:bottom w:val="nil"/>
                <w:right w:val="nil"/>
                <w:between w:val="nil"/>
                <w:bar w:val="nil"/>
              </w:pBdr>
              <w:jc w:val="both"/>
              <w:rPr>
                <w:rFonts w:ascii="Times New Roman" w:hAnsi="Times New Roman" w:cs="Times New Roman"/>
                <w:bCs/>
              </w:rPr>
            </w:pPr>
            <w:r w:rsidRPr="00817A46">
              <w:rPr>
                <w:rFonts w:ascii="Times New Roman" w:hAnsi="Times New Roman" w:cs="Times New Roman"/>
              </w:rPr>
              <w:t>D. A. B. Miller</w:t>
            </w:r>
            <w:r w:rsidRPr="00817A46">
              <w:rPr>
                <w:rFonts w:ascii="Times New Roman" w:hAnsi="Times New Roman" w:cs="Times New Roman"/>
                <w:b/>
                <w:bCs/>
              </w:rPr>
              <w:t xml:space="preserve"> – </w:t>
            </w:r>
            <w:r w:rsidRPr="00817A46">
              <w:rPr>
                <w:rFonts w:ascii="Times New Roman" w:hAnsi="Times New Roman" w:cs="Times New Roman"/>
                <w:bCs/>
                <w:i/>
                <w:iCs/>
              </w:rPr>
              <w:t>Quantum Mechanics for Scientists and Engineers</w:t>
            </w:r>
            <w:r w:rsidRPr="00817A46">
              <w:rPr>
                <w:rFonts w:ascii="Times New Roman" w:hAnsi="Times New Roman" w:cs="Times New Roman"/>
                <w:bCs/>
              </w:rPr>
              <w:t>, Cambridge University Press, 2008.</w:t>
            </w:r>
          </w:p>
          <w:p w14:paraId="7CFE0411" w14:textId="77777777" w:rsidR="00817A46" w:rsidRPr="00817A46" w:rsidRDefault="00817A46" w:rsidP="00817A46">
            <w:pPr>
              <w:jc w:val="both"/>
              <w:rPr>
                <w:rFonts w:ascii="Times New Roman" w:eastAsia="Times New Roman" w:hAnsi="Times New Roman" w:cs="Times New Roman"/>
                <w:b/>
                <w:bCs/>
                <w:color w:val="000000"/>
                <w:lang w:eastAsia="ru-RU"/>
              </w:rPr>
            </w:pPr>
          </w:p>
          <w:p w14:paraId="37EF03E7" w14:textId="77777777" w:rsidR="00817A46" w:rsidRPr="00817A46" w:rsidRDefault="00817A46" w:rsidP="00817A46">
            <w:pPr>
              <w:jc w:val="both"/>
              <w:rPr>
                <w:rFonts w:ascii="Times New Roman" w:eastAsia="Times New Roman" w:hAnsi="Times New Roman" w:cs="Times New Roman"/>
                <w:color w:val="000000"/>
                <w:lang w:val="ru-RU" w:eastAsia="ru-RU"/>
              </w:rPr>
            </w:pPr>
            <w:r w:rsidRPr="00817A46">
              <w:rPr>
                <w:rFonts w:ascii="Times New Roman" w:eastAsia="Times New Roman" w:hAnsi="Times New Roman" w:cs="Times New Roman"/>
                <w:b/>
                <w:bCs/>
                <w:color w:val="000000"/>
                <w:lang w:val="ru-RU" w:eastAsia="ru-RU"/>
              </w:rPr>
              <w:t>Требования к исходным уровням знаний и умений студентов</w:t>
            </w:r>
          </w:p>
          <w:p w14:paraId="677574FB" w14:textId="77777777" w:rsidR="00817A46" w:rsidRPr="00817A46" w:rsidRDefault="00817A46" w:rsidP="00817A46">
            <w:pPr>
              <w:shd w:val="clear" w:color="auto" w:fill="FFFFFF"/>
              <w:jc w:val="both"/>
              <w:rPr>
                <w:rFonts w:ascii="Times New Roman" w:hAnsi="Times New Roman" w:cs="Times New Roman"/>
                <w:lang w:val="ru-RU"/>
              </w:rPr>
            </w:pPr>
            <w:r w:rsidRPr="00817A46">
              <w:rPr>
                <w:rFonts w:ascii="Times New Roman" w:eastAsia="Times New Roman" w:hAnsi="Times New Roman" w:cs="Times New Roman"/>
                <w:b/>
                <w:lang w:val="ru-RU"/>
              </w:rPr>
              <w:t xml:space="preserve">     Знать:</w:t>
            </w:r>
            <w:r w:rsidRPr="00817A46">
              <w:rPr>
                <w:rFonts w:ascii="Times New Roman" w:hAnsi="Times New Roman" w:cs="Times New Roman"/>
                <w:lang w:val="ru-RU"/>
              </w:rPr>
              <w:t xml:space="preserve"> Основы оптики и фотоники: законы отражения, преломления, интерференции, дифракции и поляризации света; Принципы квантовой механики, применимые к фотонным процессам (например, уровни энергии, волновые функции, операторы)</w:t>
            </w:r>
          </w:p>
          <w:p w14:paraId="2015A6A4" w14:textId="77777777" w:rsidR="00817A46" w:rsidRPr="00817A46" w:rsidRDefault="00817A46" w:rsidP="00817A46">
            <w:pPr>
              <w:shd w:val="clear" w:color="auto" w:fill="FFFFFF"/>
              <w:jc w:val="both"/>
              <w:rPr>
                <w:rFonts w:ascii="Times New Roman" w:hAnsi="Times New Roman" w:cs="Times New Roman"/>
                <w:lang w:val="ru-RU"/>
              </w:rPr>
            </w:pPr>
            <w:r w:rsidRPr="00817A46">
              <w:rPr>
                <w:rFonts w:ascii="Times New Roman" w:eastAsia="Times New Roman" w:hAnsi="Times New Roman" w:cs="Times New Roman"/>
                <w:b/>
                <w:lang w:val="ru-RU"/>
              </w:rPr>
              <w:t>Уметь:</w:t>
            </w:r>
            <w:r w:rsidRPr="00817A46">
              <w:rPr>
                <w:rFonts w:ascii="Times New Roman" w:eastAsia="Times New Roman" w:hAnsi="Times New Roman" w:cs="Times New Roman"/>
                <w:lang w:val="ru-RU"/>
              </w:rPr>
              <w:t xml:space="preserve"> </w:t>
            </w:r>
            <w:r w:rsidRPr="00817A46">
              <w:rPr>
                <w:rFonts w:ascii="Times New Roman" w:hAnsi="Times New Roman" w:cs="Times New Roman"/>
                <w:lang w:val="ru-RU"/>
              </w:rPr>
              <w:t>Применять законы геометрической и волновой оптики при решении задач; Анализировать распространение света в волноводных структурах.</w:t>
            </w:r>
          </w:p>
          <w:p w14:paraId="79A692CE" w14:textId="77777777" w:rsidR="00817A46" w:rsidRPr="00817A46" w:rsidRDefault="00817A46" w:rsidP="00817A46">
            <w:pPr>
              <w:shd w:val="clear" w:color="auto" w:fill="FFFFFF"/>
              <w:jc w:val="both"/>
              <w:rPr>
                <w:rFonts w:ascii="Times New Roman" w:eastAsia="Times New Roman" w:hAnsi="Times New Roman" w:cs="Times New Roman"/>
                <w:lang w:val="ru-RU"/>
              </w:rPr>
            </w:pPr>
            <w:r w:rsidRPr="00817A46">
              <w:rPr>
                <w:rFonts w:ascii="Times New Roman" w:eastAsia="Times New Roman" w:hAnsi="Times New Roman" w:cs="Times New Roman"/>
                <w:b/>
                <w:lang w:val="ru-RU"/>
              </w:rPr>
              <w:t xml:space="preserve">Владеть: </w:t>
            </w:r>
            <w:r w:rsidRPr="00817A46">
              <w:rPr>
                <w:rFonts w:ascii="Times New Roman" w:hAnsi="Times New Roman" w:cs="Times New Roman"/>
                <w:lang w:val="ru-RU"/>
              </w:rPr>
              <w:t xml:space="preserve">Базовыми навыками проведения расчетов параметров оптических компонентов (эффективный показатель преломления, потери, дисперсия и др.); </w:t>
            </w:r>
            <w:r w:rsidRPr="00817A46">
              <w:rPr>
                <w:rFonts w:ascii="Times New Roman" w:hAnsi="Times New Roman" w:cs="Times New Roman"/>
                <w:lang w:val="ru-RU"/>
              </w:rPr>
              <w:lastRenderedPageBreak/>
              <w:t>Методами оценки и моделирования фотонных интегральных схем; Терминологией и основными концепциями современной фотоники.</w:t>
            </w:r>
          </w:p>
          <w:p w14:paraId="065ACFA4" w14:textId="77777777" w:rsidR="00817A46" w:rsidRPr="00817A46" w:rsidRDefault="00817A46" w:rsidP="00817A46">
            <w:pPr>
              <w:jc w:val="both"/>
              <w:rPr>
                <w:rFonts w:ascii="Times New Roman" w:eastAsia="Times New Roman" w:hAnsi="Times New Roman" w:cs="Times New Roman"/>
                <w:b/>
                <w:bCs/>
                <w:color w:val="000000"/>
                <w:lang w:val="ru-RU" w:eastAsia="ru-RU"/>
              </w:rPr>
            </w:pPr>
          </w:p>
          <w:p w14:paraId="64DC8225" w14:textId="77777777" w:rsidR="00817A46" w:rsidRPr="00817A46" w:rsidRDefault="00817A46" w:rsidP="00817A46">
            <w:pPr>
              <w:jc w:val="both"/>
              <w:rPr>
                <w:rFonts w:ascii="Times New Roman" w:eastAsia="Times New Roman" w:hAnsi="Times New Roman" w:cs="Times New Roman"/>
                <w:b/>
                <w:bCs/>
                <w:color w:val="000000"/>
                <w:lang w:val="ru-RU" w:eastAsia="ru-RU"/>
              </w:rPr>
            </w:pPr>
            <w:r w:rsidRPr="00817A46">
              <w:rPr>
                <w:rFonts w:ascii="Times New Roman" w:eastAsia="Times New Roman" w:hAnsi="Times New Roman" w:cs="Times New Roman"/>
                <w:b/>
                <w:bCs/>
                <w:color w:val="000000"/>
                <w:lang w:val="ru-RU" w:eastAsia="ru-RU"/>
              </w:rPr>
              <w:t>Взаимосвязь с другими дисциплинами специальности:</w:t>
            </w:r>
          </w:p>
          <w:p w14:paraId="33D16180" w14:textId="7A79AECA" w:rsidR="00817A46" w:rsidRPr="00817A46" w:rsidRDefault="00817A46" w:rsidP="00817A46">
            <w:pPr>
              <w:rPr>
                <w:rFonts w:ascii="Times New Roman" w:hAnsi="Times New Roman" w:cs="Times New Roman"/>
                <w:b/>
                <w:sz w:val="24"/>
                <w:szCs w:val="24"/>
                <w:lang w:val="ru-RU"/>
              </w:rPr>
            </w:pPr>
            <w:r w:rsidRPr="00817A46">
              <w:rPr>
                <w:rFonts w:ascii="Times New Roman" w:eastAsia="Times New Roman" w:hAnsi="Times New Roman" w:cs="Times New Roman"/>
                <w:lang w:val="ru-RU" w:eastAsia="ru-RU"/>
              </w:rPr>
              <w:t>Квантовое программирование (</w:t>
            </w:r>
            <w:r w:rsidRPr="00817A46">
              <w:rPr>
                <w:rFonts w:ascii="Times New Roman" w:eastAsia="Times New Roman" w:hAnsi="Times New Roman" w:cs="Times New Roman"/>
                <w:lang w:eastAsia="ru-RU"/>
              </w:rPr>
              <w:t>QISKET</w:t>
            </w:r>
            <w:r w:rsidRPr="00817A46">
              <w:rPr>
                <w:rFonts w:ascii="Times New Roman" w:eastAsia="Times New Roman" w:hAnsi="Times New Roman" w:cs="Times New Roman"/>
                <w:lang w:val="ru-RU" w:eastAsia="ru-RU"/>
              </w:rPr>
              <w:t>); Машинное обучение; Структуры данных и алгоритмы (</w:t>
            </w:r>
            <w:r w:rsidRPr="00817A46">
              <w:rPr>
                <w:rFonts w:ascii="Times New Roman" w:eastAsia="Times New Roman" w:hAnsi="Times New Roman" w:cs="Times New Roman"/>
                <w:lang w:eastAsia="ru-RU"/>
              </w:rPr>
              <w:t>Python</w:t>
            </w:r>
            <w:r w:rsidRPr="00817A46">
              <w:rPr>
                <w:rFonts w:ascii="Times New Roman" w:eastAsia="Times New Roman" w:hAnsi="Times New Roman" w:cs="Times New Roman"/>
                <w:lang w:val="ru-RU" w:eastAsia="ru-RU"/>
              </w:rPr>
              <w:t>); Функциональное программирование (</w:t>
            </w:r>
            <w:r w:rsidRPr="00817A46">
              <w:rPr>
                <w:rFonts w:ascii="Times New Roman" w:eastAsia="Times New Roman" w:hAnsi="Times New Roman" w:cs="Times New Roman"/>
                <w:lang w:eastAsia="ru-RU"/>
              </w:rPr>
              <w:t>Python</w:t>
            </w:r>
            <w:r w:rsidRPr="00817A46">
              <w:rPr>
                <w:rFonts w:ascii="Times New Roman" w:eastAsia="Times New Roman" w:hAnsi="Times New Roman" w:cs="Times New Roman"/>
                <w:lang w:val="ru-RU" w:eastAsia="ru-RU"/>
              </w:rPr>
              <w:t xml:space="preserve"> &amp; </w:t>
            </w:r>
            <w:r w:rsidRPr="00817A46">
              <w:rPr>
                <w:rFonts w:ascii="Times New Roman" w:eastAsia="Times New Roman" w:hAnsi="Times New Roman" w:cs="Times New Roman"/>
                <w:lang w:eastAsia="ru-RU"/>
              </w:rPr>
              <w:t>Wolfram</w:t>
            </w:r>
            <w:r w:rsidRPr="00817A46">
              <w:rPr>
                <w:rFonts w:ascii="Times New Roman" w:eastAsia="Times New Roman" w:hAnsi="Times New Roman" w:cs="Times New Roman"/>
                <w:lang w:val="ru-RU" w:eastAsia="ru-RU"/>
              </w:rPr>
              <w:t xml:space="preserve">), </w:t>
            </w:r>
            <w:r w:rsidRPr="00817A46">
              <w:rPr>
                <w:rFonts w:ascii="Times New Roman" w:hAnsi="Times New Roman" w:cs="Times New Roman"/>
                <w:lang w:val="ru-RU"/>
              </w:rPr>
              <w:t xml:space="preserve">Углубленный курс квантовой механики, </w:t>
            </w:r>
            <w:r w:rsidRPr="00817A46">
              <w:rPr>
                <w:rFonts w:ascii="Times New Roman" w:eastAsia="Times New Roman" w:hAnsi="Times New Roman" w:cs="Times New Roman"/>
                <w:lang w:val="ru-RU" w:eastAsia="ru-RU"/>
              </w:rPr>
              <w:t xml:space="preserve"> </w:t>
            </w:r>
            <w:r w:rsidRPr="00817A46">
              <w:rPr>
                <w:rFonts w:ascii="Times New Roman" w:hAnsi="Times New Roman" w:cs="Times New Roman"/>
                <w:lang w:val="ru-RU"/>
              </w:rPr>
              <w:t>Теория функционала плотности и методы моделирования квантовых систем</w:t>
            </w:r>
            <w:r w:rsidRPr="00817A46">
              <w:rPr>
                <w:rFonts w:ascii="Times New Roman" w:eastAsia="Times New Roman" w:hAnsi="Times New Roman" w:cs="Times New Roman"/>
                <w:lang w:val="ru-RU" w:eastAsia="ru-RU"/>
              </w:rPr>
              <w:t>.</w:t>
            </w:r>
          </w:p>
        </w:tc>
        <w:tc>
          <w:tcPr>
            <w:tcW w:w="3145" w:type="dxa"/>
          </w:tcPr>
          <w:p w14:paraId="5A366C1F" w14:textId="77777777" w:rsidR="00006EE9" w:rsidRDefault="00006EE9" w:rsidP="00817A46">
            <w:pPr>
              <w:rPr>
                <w:rFonts w:ascii="Times New Roman" w:hAnsi="Times New Roman" w:cs="Times New Roman"/>
                <w:bCs/>
                <w:lang w:val="ru-RU"/>
              </w:rPr>
            </w:pPr>
            <w:r>
              <w:rPr>
                <w:rFonts w:ascii="Times New Roman" w:hAnsi="Times New Roman" w:cs="Times New Roman"/>
                <w:bCs/>
                <w:lang w:val="ru-RU"/>
              </w:rPr>
              <w:lastRenderedPageBreak/>
              <w:t>УК-2</w:t>
            </w:r>
            <w:r w:rsidR="00817A46" w:rsidRPr="00817A46">
              <w:rPr>
                <w:rFonts w:ascii="Times New Roman" w:hAnsi="Times New Roman" w:cs="Times New Roman"/>
                <w:bCs/>
                <w:lang w:val="ru-RU"/>
              </w:rPr>
              <w:t>,</w:t>
            </w:r>
          </w:p>
          <w:p w14:paraId="6C2C1E37" w14:textId="76208FB8" w:rsidR="00817A46" w:rsidRPr="00817A46" w:rsidRDefault="00006EE9" w:rsidP="00817A46">
            <w:pPr>
              <w:rPr>
                <w:rFonts w:ascii="Times New Roman" w:hAnsi="Times New Roman" w:cs="Times New Roman"/>
                <w:bCs/>
                <w:lang w:val="ru-RU"/>
              </w:rPr>
            </w:pPr>
            <w:r w:rsidRPr="00817A46">
              <w:rPr>
                <w:rFonts w:ascii="Times New Roman" w:hAnsi="Times New Roman" w:cs="Times New Roman"/>
                <w:bCs/>
                <w:lang w:val="ru-RU"/>
              </w:rPr>
              <w:t xml:space="preserve"> </w:t>
            </w:r>
          </w:p>
          <w:p w14:paraId="1E9CBDA1" w14:textId="332371D8" w:rsidR="00817A46" w:rsidRPr="00817A46" w:rsidRDefault="00006EE9" w:rsidP="00817A46">
            <w:pPr>
              <w:rPr>
                <w:rFonts w:ascii="Times New Roman" w:hAnsi="Times New Roman" w:cs="Times New Roman"/>
                <w:bCs/>
                <w:lang w:val="ru-RU"/>
              </w:rPr>
            </w:pPr>
            <w:r>
              <w:rPr>
                <w:rFonts w:ascii="Times New Roman" w:hAnsi="Times New Roman" w:cs="Times New Roman"/>
                <w:bCs/>
                <w:lang w:val="ru-RU"/>
              </w:rPr>
              <w:t>УК-2.1; УК-2.2; УК-2</w:t>
            </w:r>
            <w:r w:rsidR="00817A46" w:rsidRPr="00817A46">
              <w:rPr>
                <w:rFonts w:ascii="Times New Roman" w:hAnsi="Times New Roman" w:cs="Times New Roman"/>
                <w:bCs/>
                <w:lang w:val="ru-RU"/>
              </w:rPr>
              <w:t xml:space="preserve">.3; </w:t>
            </w:r>
          </w:p>
          <w:p w14:paraId="5E9F833B" w14:textId="77777777" w:rsidR="00817A46" w:rsidRPr="00817A46" w:rsidRDefault="00817A46" w:rsidP="00817A46">
            <w:pPr>
              <w:rPr>
                <w:rFonts w:ascii="Times New Roman" w:hAnsi="Times New Roman" w:cs="Times New Roman"/>
                <w:bCs/>
                <w:lang w:val="ru-RU"/>
              </w:rPr>
            </w:pPr>
          </w:p>
          <w:p w14:paraId="02964C50" w14:textId="1C93C653" w:rsidR="00817A46" w:rsidRPr="00817A46" w:rsidRDefault="00817A46" w:rsidP="00817A46">
            <w:pPr>
              <w:rPr>
                <w:rFonts w:ascii="Times New Roman" w:hAnsi="Times New Roman" w:cs="Times New Roman"/>
                <w:bCs/>
                <w:lang w:val="ru-RU"/>
              </w:rPr>
            </w:pPr>
          </w:p>
        </w:tc>
      </w:tr>
      <w:tr w:rsidR="00817A46" w:rsidRPr="00176CA2" w14:paraId="2E33057C" w14:textId="77777777" w:rsidTr="00766D94">
        <w:tc>
          <w:tcPr>
            <w:tcW w:w="1701" w:type="dxa"/>
          </w:tcPr>
          <w:p w14:paraId="0A177A5C" w14:textId="22E161BF" w:rsidR="00817A46" w:rsidRPr="004A02A2" w:rsidRDefault="00817A46" w:rsidP="00817A46">
            <w:pPr>
              <w:rPr>
                <w:rFonts w:ascii="Times New Roman" w:hAnsi="Times New Roman" w:cs="Times New Roman"/>
                <w:sz w:val="24"/>
                <w:szCs w:val="24"/>
              </w:rPr>
            </w:pPr>
            <w:r w:rsidRPr="002058BF">
              <w:rPr>
                <w:rFonts w:ascii="Times New Roman" w:hAnsi="Times New Roman" w:cs="Times New Roman"/>
                <w:sz w:val="24"/>
                <w:szCs w:val="24"/>
              </w:rPr>
              <w:t>Б1.О.</w:t>
            </w:r>
            <w:r>
              <w:rPr>
                <w:rFonts w:ascii="Times New Roman" w:hAnsi="Times New Roman" w:cs="Times New Roman"/>
                <w:sz w:val="24"/>
                <w:szCs w:val="24"/>
                <w:lang w:val="ru-RU"/>
              </w:rPr>
              <w:t>22</w:t>
            </w:r>
          </w:p>
        </w:tc>
        <w:tc>
          <w:tcPr>
            <w:tcW w:w="2295" w:type="dxa"/>
          </w:tcPr>
          <w:p w14:paraId="41BDCEAC" w14:textId="3DA114C9" w:rsidR="00817A46" w:rsidRPr="00176CA2" w:rsidRDefault="00436EE4" w:rsidP="00817A46">
            <w:pPr>
              <w:rPr>
                <w:rFonts w:ascii="Times New Roman" w:hAnsi="Times New Roman" w:cs="Times New Roman"/>
                <w:lang w:val="ru-RU"/>
              </w:rPr>
            </w:pPr>
            <w:r w:rsidRPr="00436EE4">
              <w:rPr>
                <w:rFonts w:ascii="Times New Roman" w:hAnsi="Times New Roman" w:cs="Times New Roman"/>
                <w:lang w:val="ru-RU"/>
              </w:rPr>
              <w:t>Оптические свойства твердых тел</w:t>
            </w:r>
          </w:p>
        </w:tc>
        <w:tc>
          <w:tcPr>
            <w:tcW w:w="7799" w:type="dxa"/>
            <w:tcBorders>
              <w:bottom w:val="single" w:sz="4" w:space="0" w:color="auto"/>
            </w:tcBorders>
          </w:tcPr>
          <w:p w14:paraId="4A0C6263"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Оптические методы исследования полупроводниковых соединений являются мощным инструментом, позволяющим определить зонное строение изучаемых образцов. С учетом того, что полупроводники могут быть как прямозонными, так и не прямозонными, возникает необходимость изучения соответственно прямых и непрямых переходов в полупроводниках. Примечательно, что на сегодняшний день детально развиты как классическая, так и квантовая теории оптических свойств полупроводников. В предлагаемом курсе изучаются особенности оптических свойств полупроводниковых соединений. При этом рассматривается также влияние внешних полей на процессы поглощения в полупроводниках</w:t>
            </w:r>
          </w:p>
          <w:p w14:paraId="59A7C61E"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Основные методы проведения занятий - лекции и практические занятия</w:t>
            </w:r>
          </w:p>
          <w:p w14:paraId="51253BA2"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Список литературы:</w:t>
            </w:r>
          </w:p>
          <w:p w14:paraId="35CEC134"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[I] Ансельм А.И. Введение в теорию полупроводников. М., Наука, 1978.</w:t>
            </w:r>
          </w:p>
          <w:p w14:paraId="57D6A688" w14:textId="77777777" w:rsidR="004B0253" w:rsidRPr="004B0253" w:rsidRDefault="004B0253" w:rsidP="004B0253">
            <w:pPr>
              <w:rPr>
                <w:rFonts w:ascii="Times New Roman" w:hAnsi="Times New Roman" w:cs="Times New Roman"/>
                <w:bCs/>
                <w:lang w:val="ru-RU"/>
              </w:rPr>
            </w:pPr>
          </w:p>
          <w:p w14:paraId="60BF838D"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[2] Ландау Л.Д., Лифшиц Е.М. Электродинамика сплошных сред. М., Наука, 1982.</w:t>
            </w:r>
          </w:p>
          <w:p w14:paraId="18A462A7"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[3] Займан Дж. Принципы теории твердого тела. M., Мир, 1966.</w:t>
            </w:r>
          </w:p>
          <w:p w14:paraId="648BC416"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[4] О.Маделунг, Теория твердого тела, М., Наука,1980</w:t>
            </w:r>
          </w:p>
          <w:p w14:paraId="359F7388"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[5] Бассани Ф., Пастори Паравичини Дж. Электронные состояния и оптические переходы в твердых телах. М., Наука, 1982.</w:t>
            </w:r>
          </w:p>
          <w:p w14:paraId="01EC549E"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[6] Воробьев Л.Е. и др., Оптические явления в полупроводниковых квантово-размерных структурах. Санкт-Петербург, изд. СПбГТУ, 2000.</w:t>
            </w:r>
          </w:p>
          <w:p w14:paraId="0609391F" w14:textId="77777777" w:rsidR="004B0253" w:rsidRPr="004B0253" w:rsidRDefault="004B0253" w:rsidP="004B0253">
            <w:pPr>
              <w:rPr>
                <w:rFonts w:ascii="Times New Roman" w:hAnsi="Times New Roman" w:cs="Times New Roman"/>
                <w:bCs/>
              </w:rPr>
            </w:pPr>
            <w:r w:rsidRPr="004B0253">
              <w:rPr>
                <w:rFonts w:ascii="Times New Roman" w:hAnsi="Times New Roman" w:cs="Times New Roman"/>
                <w:bCs/>
                <w:lang w:val="ru-RU"/>
              </w:rPr>
              <w:t>[7] Демиховский И.Я., Вугальтер Г.А. Физика квантовых низкоразмерных структур. М</w:t>
            </w:r>
            <w:r w:rsidRPr="004B0253">
              <w:rPr>
                <w:rFonts w:ascii="Times New Roman" w:hAnsi="Times New Roman" w:cs="Times New Roman"/>
                <w:bCs/>
              </w:rPr>
              <w:t>., "</w:t>
            </w:r>
            <w:r w:rsidRPr="004B0253">
              <w:rPr>
                <w:rFonts w:ascii="Times New Roman" w:hAnsi="Times New Roman" w:cs="Times New Roman"/>
                <w:bCs/>
                <w:lang w:val="ru-RU"/>
              </w:rPr>
              <w:t>Логос</w:t>
            </w:r>
            <w:r w:rsidRPr="004B0253">
              <w:rPr>
                <w:rFonts w:ascii="Times New Roman" w:hAnsi="Times New Roman" w:cs="Times New Roman"/>
                <w:bCs/>
              </w:rPr>
              <w:t>", 2000.</w:t>
            </w:r>
          </w:p>
          <w:p w14:paraId="189C2908"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rPr>
              <w:t xml:space="preserve">[8] Singh J. Electronic and Optoelectronic Properties of Semiconductor Structures. </w:t>
            </w:r>
            <w:r w:rsidRPr="004B0253">
              <w:rPr>
                <w:rFonts w:ascii="Times New Roman" w:hAnsi="Times New Roman" w:cs="Times New Roman"/>
                <w:bCs/>
                <w:lang w:val="ru-RU"/>
              </w:rPr>
              <w:t>Cambridge Univ. Press, 2003.</w:t>
            </w:r>
          </w:p>
          <w:p w14:paraId="33E25820"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Дополнительная литература</w:t>
            </w:r>
          </w:p>
          <w:p w14:paraId="0D5BA5EF" w14:textId="77777777" w:rsidR="004B0253" w:rsidRPr="004B0253" w:rsidRDefault="004B0253" w:rsidP="004B0253">
            <w:pPr>
              <w:rPr>
                <w:rFonts w:ascii="Times New Roman" w:hAnsi="Times New Roman" w:cs="Times New Roman"/>
                <w:bCs/>
                <w:lang w:val="ru-RU"/>
              </w:rPr>
            </w:pPr>
          </w:p>
          <w:p w14:paraId="0FF9814B"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lastRenderedPageBreak/>
              <w:t>[9] Грибковский В.П. Теория поглощения и испускания света в полупроводниках. Минск, 1975.</w:t>
            </w:r>
          </w:p>
          <w:p w14:paraId="7DC0ADD5"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[10] Панков Ж. Оптические процессы в полупроводниках. М., Мир, 1973.</w:t>
            </w:r>
          </w:p>
          <w:p w14:paraId="63D9CE9F"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[11] Смит Р. Полупроводники. М, Мир, 1982.</w:t>
            </w:r>
          </w:p>
          <w:p w14:paraId="13D2CAFE"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Требования к исходным уровням знаний и умений студентов</w:t>
            </w:r>
          </w:p>
          <w:p w14:paraId="6E7C2266"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Знать:</w:t>
            </w:r>
          </w:p>
          <w:p w14:paraId="2B408C7B"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Основы классической электродинамики, оптики и квантовой механики, включая уравнения Максвелла, природу электромагнитных волн и базовые принципы взаимодействия света с веществом.</w:t>
            </w:r>
          </w:p>
          <w:p w14:paraId="665A1409"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Основные положения физики твердого тела: зонную структуру полупроводников, природу носителей заряда, а также фундаментальные оптические характеристики материалов (диэлектрическая проницаемость, дисперсия, поглощение).</w:t>
            </w:r>
          </w:p>
          <w:p w14:paraId="28BF96CE"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Уметь:</w:t>
            </w:r>
          </w:p>
          <w:p w14:paraId="59092823"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Применять базовые физико-математические модели для анализа оптических свойств твердых тел и интерпретации соответствующих физических процессов.</w:t>
            </w:r>
          </w:p>
          <w:p w14:paraId="4F55B59C"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Анализировать механизмы взаимодействия света с полупроводниками, включая межзонные переходы, влияние внешних полей и роль квазичастиц.</w:t>
            </w:r>
          </w:p>
          <w:p w14:paraId="2624F4EB"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Владеть:</w:t>
            </w:r>
          </w:p>
          <w:p w14:paraId="72D4ADA4"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Навыками математического описания и качественного анализа оптических явлений в твердых телах на основе классических и квантовых моделей.</w:t>
            </w:r>
          </w:p>
          <w:p w14:paraId="64165759"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Основными подходами к интерпретации экспериментальных данных и оптических спектров полупроводниковых материалов.</w:t>
            </w:r>
          </w:p>
          <w:p w14:paraId="35034AA6" w14:textId="77777777" w:rsidR="004B0253" w:rsidRPr="004B0253" w:rsidRDefault="004B0253" w:rsidP="004B0253">
            <w:pPr>
              <w:rPr>
                <w:rFonts w:ascii="Times New Roman" w:hAnsi="Times New Roman" w:cs="Times New Roman"/>
                <w:bCs/>
                <w:lang w:val="ru-RU"/>
              </w:rPr>
            </w:pPr>
            <w:r w:rsidRPr="004B0253">
              <w:rPr>
                <w:rFonts w:ascii="Times New Roman" w:hAnsi="Times New Roman" w:cs="Times New Roman"/>
                <w:bCs/>
                <w:lang w:val="ru-RU"/>
              </w:rPr>
              <w:t>Взаимосвязь с другими дисциплинами специальности:</w:t>
            </w:r>
          </w:p>
          <w:p w14:paraId="5A53A249" w14:textId="77777777" w:rsidR="004B0253" w:rsidRPr="004B0253" w:rsidRDefault="004B0253" w:rsidP="004B0253">
            <w:pPr>
              <w:rPr>
                <w:rFonts w:ascii="Times New Roman" w:hAnsi="Times New Roman" w:cs="Times New Roman"/>
                <w:bCs/>
                <w:lang w:val="ru-RU"/>
              </w:rPr>
            </w:pPr>
          </w:p>
          <w:p w14:paraId="29AE7F9E" w14:textId="5585BE82" w:rsidR="00817A46" w:rsidRPr="00D722E9" w:rsidRDefault="004B0253" w:rsidP="004B0253">
            <w:pPr>
              <w:rPr>
                <w:rFonts w:ascii="Times New Roman" w:hAnsi="Times New Roman" w:cs="Times New Roman"/>
                <w:b/>
                <w:sz w:val="24"/>
                <w:szCs w:val="24"/>
                <w:lang w:val="ru-RU"/>
              </w:rPr>
            </w:pPr>
            <w:r w:rsidRPr="004B0253">
              <w:rPr>
                <w:rFonts w:ascii="Times New Roman" w:hAnsi="Times New Roman" w:cs="Times New Roman"/>
                <w:bCs/>
                <w:lang w:val="ru-RU"/>
              </w:rPr>
              <w:t>"Физика 3", "Квантовые наноструктуры", "Введение в квантовую механику", Физика твердого тела, Квантовая теория твердого тела.</w:t>
            </w:r>
          </w:p>
        </w:tc>
        <w:tc>
          <w:tcPr>
            <w:tcW w:w="3145" w:type="dxa"/>
          </w:tcPr>
          <w:p w14:paraId="1C6FEC2A" w14:textId="71D32A1B" w:rsidR="00817A46" w:rsidRPr="00176CA2" w:rsidRDefault="00817A46" w:rsidP="00817A46">
            <w:pPr>
              <w:rPr>
                <w:rFonts w:ascii="Times New Roman" w:hAnsi="Times New Roman" w:cs="Times New Roman"/>
                <w:bCs/>
                <w:lang w:val="ru-RU"/>
              </w:rPr>
            </w:pPr>
            <w:r w:rsidRPr="00176CA2">
              <w:rPr>
                <w:rFonts w:ascii="Times New Roman" w:hAnsi="Times New Roman" w:cs="Times New Roman"/>
                <w:bCs/>
                <w:lang w:val="ru-RU"/>
              </w:rPr>
              <w:lastRenderedPageBreak/>
              <w:t>ПК-1</w:t>
            </w:r>
          </w:p>
          <w:p w14:paraId="4B165905" w14:textId="77777777" w:rsidR="00817A46" w:rsidRPr="00176CA2" w:rsidRDefault="00817A46" w:rsidP="00817A46">
            <w:pPr>
              <w:rPr>
                <w:rFonts w:ascii="Times New Roman" w:hAnsi="Times New Roman" w:cs="Times New Roman"/>
                <w:bCs/>
                <w:lang w:val="ru-RU"/>
              </w:rPr>
            </w:pPr>
          </w:p>
          <w:p w14:paraId="64C69DC8" w14:textId="298E7359" w:rsidR="00817A46" w:rsidRPr="00176CA2" w:rsidRDefault="00817A46" w:rsidP="00817A46">
            <w:pPr>
              <w:rPr>
                <w:rFonts w:ascii="Times New Roman" w:hAnsi="Times New Roman" w:cs="Times New Roman"/>
                <w:bCs/>
                <w:lang w:val="ru-RU"/>
              </w:rPr>
            </w:pPr>
            <w:r w:rsidRPr="00176CA2">
              <w:rPr>
                <w:rFonts w:ascii="Times New Roman" w:hAnsi="Times New Roman" w:cs="Times New Roman"/>
                <w:bCs/>
                <w:lang w:val="ru-RU"/>
              </w:rPr>
              <w:t>ПК-1.1; ПК-1.2; ПК-1.3</w:t>
            </w:r>
          </w:p>
          <w:p w14:paraId="26628FCA" w14:textId="33620223" w:rsidR="00817A46" w:rsidRPr="00176CA2" w:rsidRDefault="00817A46" w:rsidP="00817A46">
            <w:pPr>
              <w:rPr>
                <w:rFonts w:ascii="Times New Roman" w:hAnsi="Times New Roman" w:cs="Times New Roman"/>
                <w:bCs/>
                <w:lang w:val="ru-RU"/>
              </w:rPr>
            </w:pPr>
          </w:p>
        </w:tc>
      </w:tr>
      <w:tr w:rsidR="00817A46" w:rsidRPr="00006EE9" w14:paraId="655C11CF" w14:textId="77777777" w:rsidTr="00766D94">
        <w:tc>
          <w:tcPr>
            <w:tcW w:w="1701" w:type="dxa"/>
            <w:tcBorders>
              <w:top w:val="dashDotStroked" w:sz="24" w:space="0" w:color="auto"/>
            </w:tcBorders>
          </w:tcPr>
          <w:p w14:paraId="649AAA09" w14:textId="3FD7A68B" w:rsidR="00817A46" w:rsidRPr="004A02A2" w:rsidRDefault="00817A46" w:rsidP="00817A46">
            <w:pPr>
              <w:rPr>
                <w:rFonts w:ascii="Times New Roman" w:hAnsi="Times New Roman" w:cs="Times New Roman"/>
                <w:b/>
                <w:sz w:val="24"/>
                <w:szCs w:val="24"/>
                <w:lang w:val="ru-RU"/>
              </w:rPr>
            </w:pPr>
            <w:r w:rsidRPr="004A02A2">
              <w:rPr>
                <w:rFonts w:ascii="Times New Roman" w:hAnsi="Times New Roman" w:cs="Times New Roman"/>
                <w:sz w:val="24"/>
                <w:szCs w:val="24"/>
              </w:rPr>
              <w:t>Б1.В.01</w:t>
            </w:r>
          </w:p>
        </w:tc>
        <w:tc>
          <w:tcPr>
            <w:tcW w:w="2295" w:type="dxa"/>
            <w:tcBorders>
              <w:top w:val="dashDotStroked" w:sz="24" w:space="0" w:color="auto"/>
            </w:tcBorders>
          </w:tcPr>
          <w:p w14:paraId="1C7A175A" w14:textId="4F1D07F3" w:rsidR="00817A46" w:rsidRPr="004A02A2" w:rsidRDefault="00817A46" w:rsidP="00817A46">
            <w:pPr>
              <w:rPr>
                <w:rFonts w:ascii="Times New Roman" w:hAnsi="Times New Roman" w:cs="Times New Roman"/>
                <w:sz w:val="24"/>
                <w:szCs w:val="24"/>
                <w:lang w:val="ru-RU"/>
              </w:rPr>
            </w:pPr>
            <w:r w:rsidRPr="004A02A2">
              <w:rPr>
                <w:rFonts w:ascii="Times New Roman" w:hAnsi="Times New Roman" w:cs="Times New Roman"/>
                <w:lang w:val="ru-RU"/>
              </w:rPr>
              <w:t>Русский язык и культура речи</w:t>
            </w:r>
          </w:p>
        </w:tc>
        <w:tc>
          <w:tcPr>
            <w:tcW w:w="7799" w:type="dxa"/>
            <w:tcBorders>
              <w:top w:val="dashDotStroked" w:sz="24" w:space="0" w:color="auto"/>
            </w:tcBorders>
          </w:tcPr>
          <w:p w14:paraId="12DEA9BF" w14:textId="5BDB499B" w:rsidR="00817A46" w:rsidRDefault="00817A46" w:rsidP="00817A46">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 xml:space="preserve">Программа практического курса русского языка для студентов Российско – Армянского (Славянского) университета состоит из языкового материала на основе текстов по специальности для развития профессиональных и коммуникативных умений и навыков студентов. Определенное место уделено изучению социально-культурной, профессиональной сфер, лингвострановедению, переводу, внеаудиторной работе. </w:t>
            </w:r>
            <w:r w:rsidRPr="007F6A64">
              <w:rPr>
                <w:rFonts w:ascii="Times New Roman" w:eastAsia="Times New Roman" w:hAnsi="Times New Roman" w:cs="Times New Roman"/>
                <w:color w:val="000000"/>
                <w:lang w:eastAsia="ru-RU"/>
              </w:rPr>
              <w:t>O</w:t>
            </w:r>
            <w:r w:rsidRPr="00D722E9">
              <w:rPr>
                <w:rFonts w:ascii="Times New Roman" w:eastAsia="Times New Roman" w:hAnsi="Times New Roman" w:cs="Times New Roman"/>
                <w:color w:val="000000"/>
                <w:lang w:val="ru-RU" w:eastAsia="ru-RU"/>
              </w:rPr>
              <w:t xml:space="preserve">бщая задача обучения студентов РАУ русскому языку является комплексной, включающей в себя практическую (коммуникативную) и образовательную цели. Коммуникативная цель является ведущей, она осуществляется путем </w:t>
            </w:r>
            <w:r w:rsidRPr="00D722E9">
              <w:rPr>
                <w:rFonts w:ascii="Times New Roman" w:eastAsia="Times New Roman" w:hAnsi="Times New Roman" w:cs="Times New Roman"/>
                <w:color w:val="000000"/>
                <w:lang w:val="ru-RU" w:eastAsia="ru-RU"/>
              </w:rPr>
              <w:lastRenderedPageBreak/>
              <w:t xml:space="preserve">формирования у студентов необходимых языковых и речевых навыков. Обучение речевой деятельности рассматривается как единый взаимосвязанный процесс, при котором обращается внимание на выработку как общих, так и специфических навыков и умений.                                                                                                                                                                             </w:t>
            </w: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color w:val="000000"/>
                <w:lang w:val="ru-RU" w:eastAsia="ru-RU"/>
              </w:rPr>
              <w:t xml:space="preserve"> Иностранный язык, Армянский язык                                                                                                                                                     </w:t>
            </w:r>
            <w:r w:rsidRPr="00D722E9">
              <w:rPr>
                <w:rFonts w:ascii="Times New Roman" w:eastAsia="Times New Roman" w:hAnsi="Times New Roman" w:cs="Times New Roman"/>
                <w:b/>
                <w:bCs/>
                <w:color w:val="000000"/>
                <w:lang w:val="ru-RU" w:eastAsia="ru-RU"/>
              </w:rPr>
              <w:t xml:space="preserve">Требования к исходным уровням знаний и умений студентов:    </w:t>
            </w:r>
            <w:r w:rsidRPr="00D722E9">
              <w:rPr>
                <w:rFonts w:ascii="Times New Roman" w:eastAsia="Times New Roman" w:hAnsi="Times New Roman" w:cs="Times New Roman"/>
                <w:color w:val="000000"/>
                <w:lang w:val="ru-RU" w:eastAsia="ru-RU"/>
              </w:rPr>
              <w:t>Студент должен иметь предварительные базовые знания по школьного курса армянского языка и литературы, элементарные знания орфографии и пунктуации.</w:t>
            </w:r>
            <w:r w:rsidRPr="00D722E9">
              <w:rPr>
                <w:rFonts w:ascii="Times New Roman" w:eastAsia="Times New Roman" w:hAnsi="Times New Roman" w:cs="Times New Roman"/>
                <w:b/>
                <w:bCs/>
                <w:color w:val="000000"/>
                <w:lang w:val="ru-RU" w:eastAsia="ru-RU"/>
              </w:rPr>
              <w:br/>
            </w:r>
          </w:p>
        </w:tc>
        <w:tc>
          <w:tcPr>
            <w:tcW w:w="3145" w:type="dxa"/>
            <w:tcBorders>
              <w:top w:val="dashDotStroked" w:sz="24" w:space="0" w:color="auto"/>
            </w:tcBorders>
          </w:tcPr>
          <w:p w14:paraId="1DD170E6" w14:textId="4D034851" w:rsidR="00817A46" w:rsidRPr="00DE2A4E" w:rsidRDefault="00817A46" w:rsidP="00817A46">
            <w:pPr>
              <w:rPr>
                <w:rFonts w:ascii="Times New Roman" w:hAnsi="Times New Roman" w:cs="Times New Roman"/>
                <w:bCs/>
                <w:lang w:val="ru-RU"/>
              </w:rPr>
            </w:pPr>
            <w:r w:rsidRPr="00DE2A4E">
              <w:rPr>
                <w:rFonts w:ascii="Times New Roman" w:hAnsi="Times New Roman" w:cs="Times New Roman"/>
                <w:bCs/>
                <w:lang w:val="ru-RU"/>
              </w:rPr>
              <w:lastRenderedPageBreak/>
              <w:t xml:space="preserve">УК-4, </w:t>
            </w:r>
          </w:p>
          <w:p w14:paraId="48EE382D" w14:textId="0437FF44" w:rsidR="00817A46" w:rsidRPr="00DE2A4E" w:rsidRDefault="00817A46" w:rsidP="00817A46">
            <w:pPr>
              <w:rPr>
                <w:rFonts w:ascii="Times New Roman" w:hAnsi="Times New Roman" w:cs="Times New Roman"/>
                <w:bCs/>
                <w:lang w:val="ru-RU"/>
              </w:rPr>
            </w:pPr>
            <w:r w:rsidRPr="00DE2A4E">
              <w:rPr>
                <w:rFonts w:ascii="Times New Roman" w:hAnsi="Times New Roman" w:cs="Times New Roman"/>
                <w:bCs/>
                <w:lang w:val="ru-RU"/>
              </w:rPr>
              <w:t>________________________</w:t>
            </w:r>
          </w:p>
          <w:p w14:paraId="1981DC3B" w14:textId="77777777" w:rsidR="00817A46" w:rsidRPr="00DE2A4E" w:rsidRDefault="00817A46" w:rsidP="00817A46">
            <w:pPr>
              <w:rPr>
                <w:rFonts w:ascii="Times New Roman" w:hAnsi="Times New Roman" w:cs="Times New Roman"/>
                <w:bCs/>
                <w:lang w:val="ru-RU"/>
              </w:rPr>
            </w:pPr>
          </w:p>
          <w:p w14:paraId="2EF1D98B" w14:textId="77777777" w:rsidR="00817A46" w:rsidRPr="00DE2A4E" w:rsidRDefault="00817A46" w:rsidP="00817A46">
            <w:pPr>
              <w:rPr>
                <w:rFonts w:ascii="Times New Roman" w:hAnsi="Times New Roman" w:cs="Times New Roman"/>
                <w:bCs/>
                <w:lang w:val="ru-RU"/>
              </w:rPr>
            </w:pPr>
          </w:p>
          <w:p w14:paraId="0322B3E5" w14:textId="11FA24AB" w:rsidR="00817A46" w:rsidRPr="00DE2A4E" w:rsidRDefault="00817A46" w:rsidP="00006EE9">
            <w:pPr>
              <w:rPr>
                <w:rFonts w:ascii="Times New Roman" w:hAnsi="Times New Roman" w:cs="Times New Roman"/>
                <w:bCs/>
                <w:lang w:val="ru-RU"/>
              </w:rPr>
            </w:pPr>
            <w:r w:rsidRPr="00DE2A4E">
              <w:rPr>
                <w:rFonts w:ascii="Times New Roman" w:hAnsi="Times New Roman" w:cs="Times New Roman"/>
                <w:bCs/>
                <w:lang w:val="ru-RU"/>
              </w:rPr>
              <w:t xml:space="preserve">УК-4.1; УК-4.2; УК-4.3; </w:t>
            </w:r>
          </w:p>
        </w:tc>
      </w:tr>
      <w:tr w:rsidR="00006EE9" w:rsidRPr="00006EE9" w14:paraId="4A542C6C" w14:textId="77777777" w:rsidTr="00766D94">
        <w:tc>
          <w:tcPr>
            <w:tcW w:w="1701" w:type="dxa"/>
          </w:tcPr>
          <w:p w14:paraId="609C96C7" w14:textId="5B05C2FB" w:rsidR="00006EE9" w:rsidRPr="00176CA2" w:rsidRDefault="00006EE9" w:rsidP="00006EE9">
            <w:pPr>
              <w:rPr>
                <w:rFonts w:ascii="Times New Roman" w:hAnsi="Times New Roman" w:cs="Times New Roman"/>
                <w:b/>
                <w:sz w:val="24"/>
                <w:szCs w:val="24"/>
                <w:lang w:val="ru-RU"/>
              </w:rPr>
            </w:pPr>
            <w:r w:rsidRPr="004A02A2">
              <w:rPr>
                <w:rFonts w:ascii="Times New Roman" w:hAnsi="Times New Roman" w:cs="Times New Roman"/>
                <w:sz w:val="24"/>
                <w:szCs w:val="24"/>
              </w:rPr>
              <w:t>Б1.В.0</w:t>
            </w:r>
            <w:r>
              <w:rPr>
                <w:rFonts w:ascii="Times New Roman" w:hAnsi="Times New Roman" w:cs="Times New Roman"/>
                <w:sz w:val="24"/>
                <w:szCs w:val="24"/>
                <w:lang w:val="ru-RU"/>
              </w:rPr>
              <w:t>2</w:t>
            </w:r>
          </w:p>
        </w:tc>
        <w:tc>
          <w:tcPr>
            <w:tcW w:w="2295" w:type="dxa"/>
          </w:tcPr>
          <w:p w14:paraId="72514CF9" w14:textId="10AE4774" w:rsidR="00006EE9" w:rsidRPr="004A02A2" w:rsidRDefault="00006EE9" w:rsidP="00006EE9">
            <w:pPr>
              <w:rPr>
                <w:rFonts w:ascii="Times New Roman" w:hAnsi="Times New Roman" w:cs="Times New Roman"/>
                <w:sz w:val="24"/>
                <w:szCs w:val="24"/>
                <w:lang w:val="ru-RU"/>
              </w:rPr>
            </w:pPr>
            <w:r w:rsidRPr="004A02A2">
              <w:rPr>
                <w:rFonts w:ascii="Times New Roman" w:hAnsi="Times New Roman" w:cs="Times New Roman"/>
              </w:rPr>
              <w:t>Армянский язык</w:t>
            </w:r>
          </w:p>
        </w:tc>
        <w:tc>
          <w:tcPr>
            <w:tcW w:w="7799" w:type="dxa"/>
          </w:tcPr>
          <w:p w14:paraId="3402CFE3" w14:textId="50AC7158" w:rsidR="00006EE9" w:rsidRDefault="00006EE9" w:rsidP="00006EE9">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 xml:space="preserve">Программа практического курса армянского языка для студентов Российско – Армянского (Славянского) государственного университета состоит из шести разделов. Первый раздел включает языковой материал, второй раздел посвящен изучению литературы армянского языка. Определенное место уделено и изучению социально-культурной, профессиональной сфер,  лингвострановедению, переводу, внеаудиторной работе.                                                                                                                                                                     </w:t>
            </w: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color w:val="000000"/>
                <w:lang w:val="ru-RU" w:eastAsia="ru-RU"/>
              </w:rPr>
              <w:t xml:space="preserve"> Иностранный язык, Практический русский  язык                                                                                                                                                    </w:t>
            </w:r>
            <w:r w:rsidRPr="00D722E9">
              <w:rPr>
                <w:rFonts w:ascii="Times New Roman" w:eastAsia="Times New Roman" w:hAnsi="Times New Roman" w:cs="Times New Roman"/>
                <w:b/>
                <w:bCs/>
                <w:color w:val="000000"/>
                <w:lang w:val="ru-RU" w:eastAsia="ru-RU"/>
              </w:rPr>
              <w:t xml:space="preserve">Требования к исходным уровням знаний и умений студентов:                                                                                                            </w:t>
            </w:r>
            <w:r w:rsidRPr="00D722E9">
              <w:rPr>
                <w:rFonts w:ascii="Times New Roman" w:eastAsia="Times New Roman" w:hAnsi="Times New Roman" w:cs="Times New Roman"/>
                <w:color w:val="000000"/>
                <w:lang w:val="ru-RU" w:eastAsia="ru-RU"/>
              </w:rPr>
              <w:t>Студент должен иметь предварительные базовые знания по школьного курса армянского языка и литературы, элементарные знания орфографии и пунктуации.</w:t>
            </w:r>
          </w:p>
        </w:tc>
        <w:tc>
          <w:tcPr>
            <w:tcW w:w="3145" w:type="dxa"/>
          </w:tcPr>
          <w:p w14:paraId="7C096F98" w14:textId="77777777" w:rsidR="00006EE9" w:rsidRPr="00DE2A4E" w:rsidRDefault="00006EE9" w:rsidP="00006EE9">
            <w:pPr>
              <w:rPr>
                <w:rFonts w:ascii="Times New Roman" w:hAnsi="Times New Roman" w:cs="Times New Roman"/>
                <w:bCs/>
                <w:lang w:val="ru-RU"/>
              </w:rPr>
            </w:pPr>
            <w:r w:rsidRPr="00DE2A4E">
              <w:rPr>
                <w:rFonts w:ascii="Times New Roman" w:hAnsi="Times New Roman" w:cs="Times New Roman"/>
                <w:bCs/>
                <w:lang w:val="ru-RU"/>
              </w:rPr>
              <w:t xml:space="preserve">УК-4, </w:t>
            </w:r>
          </w:p>
          <w:p w14:paraId="110B1E3F" w14:textId="77777777" w:rsidR="00006EE9" w:rsidRPr="00DE2A4E" w:rsidRDefault="00006EE9" w:rsidP="00006EE9">
            <w:pPr>
              <w:rPr>
                <w:rFonts w:ascii="Times New Roman" w:hAnsi="Times New Roman" w:cs="Times New Roman"/>
                <w:bCs/>
                <w:lang w:val="ru-RU"/>
              </w:rPr>
            </w:pPr>
            <w:r w:rsidRPr="00DE2A4E">
              <w:rPr>
                <w:rFonts w:ascii="Times New Roman" w:hAnsi="Times New Roman" w:cs="Times New Roman"/>
                <w:bCs/>
                <w:lang w:val="ru-RU"/>
              </w:rPr>
              <w:t>________________________</w:t>
            </w:r>
          </w:p>
          <w:p w14:paraId="72940C75" w14:textId="77777777" w:rsidR="00006EE9" w:rsidRPr="00DE2A4E" w:rsidRDefault="00006EE9" w:rsidP="00006EE9">
            <w:pPr>
              <w:rPr>
                <w:rFonts w:ascii="Times New Roman" w:hAnsi="Times New Roman" w:cs="Times New Roman"/>
                <w:bCs/>
                <w:lang w:val="ru-RU"/>
              </w:rPr>
            </w:pPr>
          </w:p>
          <w:p w14:paraId="6AEE12CD" w14:textId="33CDEDFC" w:rsidR="00006EE9" w:rsidRPr="00DE13CC" w:rsidRDefault="00006EE9" w:rsidP="00006EE9">
            <w:pPr>
              <w:rPr>
                <w:rFonts w:ascii="Times New Roman" w:hAnsi="Times New Roman" w:cs="Times New Roman"/>
                <w:bCs/>
                <w:lang w:val="ru-RU"/>
              </w:rPr>
            </w:pPr>
            <w:r w:rsidRPr="00DE2A4E">
              <w:rPr>
                <w:rFonts w:ascii="Times New Roman" w:hAnsi="Times New Roman" w:cs="Times New Roman"/>
                <w:bCs/>
                <w:lang w:val="ru-RU"/>
              </w:rPr>
              <w:t xml:space="preserve">УК-4.1; УК-4.2; УК-4.3; </w:t>
            </w:r>
          </w:p>
        </w:tc>
      </w:tr>
      <w:tr w:rsidR="00006EE9" w:rsidRPr="003D1A94" w14:paraId="0F6DB210" w14:textId="77777777" w:rsidTr="00766D94">
        <w:tc>
          <w:tcPr>
            <w:tcW w:w="1701" w:type="dxa"/>
          </w:tcPr>
          <w:p w14:paraId="32C15F0E" w14:textId="7258C77E" w:rsidR="00006EE9" w:rsidRPr="00176CA2" w:rsidRDefault="00006EE9" w:rsidP="00006EE9">
            <w:pPr>
              <w:rPr>
                <w:rFonts w:ascii="Times New Roman" w:hAnsi="Times New Roman" w:cs="Times New Roman"/>
                <w:b/>
                <w:sz w:val="24"/>
                <w:szCs w:val="24"/>
                <w:lang w:val="ru-RU"/>
              </w:rPr>
            </w:pPr>
            <w:r w:rsidRPr="004A02A2">
              <w:rPr>
                <w:rFonts w:ascii="Times New Roman" w:hAnsi="Times New Roman" w:cs="Times New Roman"/>
                <w:sz w:val="24"/>
                <w:szCs w:val="24"/>
              </w:rPr>
              <w:t>Б1.В.0</w:t>
            </w:r>
            <w:r>
              <w:rPr>
                <w:rFonts w:ascii="Times New Roman" w:hAnsi="Times New Roman" w:cs="Times New Roman"/>
                <w:sz w:val="24"/>
                <w:szCs w:val="24"/>
                <w:lang w:val="ru-RU"/>
              </w:rPr>
              <w:t>3</w:t>
            </w:r>
          </w:p>
        </w:tc>
        <w:tc>
          <w:tcPr>
            <w:tcW w:w="2295" w:type="dxa"/>
          </w:tcPr>
          <w:p w14:paraId="3F687C25" w14:textId="29A7511B" w:rsidR="00006EE9" w:rsidRPr="004A02A2" w:rsidRDefault="00006EE9" w:rsidP="00006EE9">
            <w:pPr>
              <w:rPr>
                <w:rFonts w:ascii="Times New Roman" w:hAnsi="Times New Roman" w:cs="Times New Roman"/>
                <w:sz w:val="24"/>
                <w:szCs w:val="24"/>
                <w:lang w:val="ru-RU"/>
              </w:rPr>
            </w:pPr>
            <w:r w:rsidRPr="004A02A2">
              <w:rPr>
                <w:rFonts w:ascii="Times New Roman" w:hAnsi="Times New Roman" w:cs="Times New Roman"/>
              </w:rPr>
              <w:t>Дифференциальные уравнения</w:t>
            </w:r>
          </w:p>
        </w:tc>
        <w:tc>
          <w:tcPr>
            <w:tcW w:w="7799" w:type="dxa"/>
          </w:tcPr>
          <w:p w14:paraId="50F5A2CA" w14:textId="77777777" w:rsidR="00006EE9" w:rsidRPr="00D722E9" w:rsidRDefault="00006EE9" w:rsidP="00006EE9">
            <w:pPr>
              <w:rPr>
                <w:rFonts w:ascii="Times New Roman" w:hAnsi="Times New Roman" w:cs="Times New Roman"/>
                <w:b/>
                <w:sz w:val="24"/>
                <w:szCs w:val="24"/>
                <w:lang w:val="ru-RU"/>
              </w:rPr>
            </w:pPr>
            <w:r w:rsidRPr="00D722E9">
              <w:rPr>
                <w:rFonts w:ascii="Times New Roman" w:hAnsi="Times New Roman" w:cs="Times New Roman"/>
                <w:b/>
                <w:sz w:val="24"/>
                <w:szCs w:val="24"/>
                <w:lang w:val="ru-RU"/>
              </w:rPr>
              <w:t xml:space="preserve">Обыкновенные дифференциальные уравнения является одним из основных предметов, преподаваемых студентам технических специальностей ВУЗ-ов. Специфика этого предмета состоит в его обширности и тесной связи с теорий пределов, теорий функций, дифференциальным  интегральным исчислениями, теорией рядов. Более того, дифференциальные уравнения являются одним из основных инструментов моделирования различных задач естествознания.                                                                                                                                                 Взаимосвязь с другими дисциплинами специальности: </w:t>
            </w:r>
          </w:p>
          <w:p w14:paraId="7A730A3A" w14:textId="77777777" w:rsidR="00006EE9" w:rsidRPr="00D722E9" w:rsidRDefault="00006EE9" w:rsidP="00006EE9">
            <w:pPr>
              <w:rPr>
                <w:rFonts w:ascii="Times New Roman" w:hAnsi="Times New Roman" w:cs="Times New Roman"/>
                <w:b/>
                <w:sz w:val="24"/>
                <w:szCs w:val="24"/>
                <w:lang w:val="ru-RU"/>
              </w:rPr>
            </w:pPr>
            <w:r w:rsidRPr="00D722E9">
              <w:rPr>
                <w:rFonts w:ascii="Times New Roman" w:hAnsi="Times New Roman" w:cs="Times New Roman"/>
                <w:b/>
                <w:sz w:val="24"/>
                <w:szCs w:val="24"/>
                <w:lang w:val="ru-RU"/>
              </w:rPr>
              <w:t xml:space="preserve">курс «Дифференциальные уравнения» тесно взаимосвязан с такими дисциплинами специальности «Конструирование и технология электронных средств», как «Математический анализ», </w:t>
            </w:r>
            <w:r w:rsidRPr="00D722E9">
              <w:rPr>
                <w:rFonts w:ascii="Times New Roman" w:hAnsi="Times New Roman" w:cs="Times New Roman"/>
                <w:b/>
                <w:sz w:val="24"/>
                <w:szCs w:val="24"/>
                <w:lang w:val="ru-RU"/>
              </w:rPr>
              <w:lastRenderedPageBreak/>
              <w:t xml:space="preserve">«Комплексный анализ», «Линейная алгебра и аналитическая геометрия»                                                                                                                                                     </w:t>
            </w:r>
          </w:p>
          <w:p w14:paraId="2A5C5406" w14:textId="77777777" w:rsidR="00006EE9" w:rsidRPr="00D722E9" w:rsidRDefault="00006EE9" w:rsidP="00006EE9">
            <w:pPr>
              <w:rPr>
                <w:rFonts w:ascii="Times New Roman" w:hAnsi="Times New Roman" w:cs="Times New Roman"/>
                <w:b/>
                <w:sz w:val="24"/>
                <w:szCs w:val="24"/>
                <w:lang w:val="ru-RU"/>
              </w:rPr>
            </w:pPr>
            <w:r w:rsidRPr="00D722E9">
              <w:rPr>
                <w:rFonts w:ascii="Times New Roman" w:hAnsi="Times New Roman" w:cs="Times New Roman"/>
                <w:b/>
                <w:sz w:val="24"/>
                <w:szCs w:val="24"/>
                <w:lang w:val="ru-RU"/>
              </w:rPr>
              <w:t xml:space="preserve">Требования к исходным уровням знаний и умений студентов:   </w:t>
            </w:r>
          </w:p>
          <w:p w14:paraId="266F6C0A" w14:textId="331034E2" w:rsidR="00006EE9" w:rsidRDefault="00006EE9" w:rsidP="00006EE9">
            <w:pPr>
              <w:rPr>
                <w:rFonts w:ascii="Times New Roman" w:hAnsi="Times New Roman" w:cs="Times New Roman"/>
                <w:b/>
                <w:sz w:val="24"/>
                <w:szCs w:val="24"/>
                <w:lang w:val="ru-RU"/>
              </w:rPr>
            </w:pPr>
            <w:r w:rsidRPr="00D722E9">
              <w:rPr>
                <w:rFonts w:ascii="Times New Roman" w:hAnsi="Times New Roman" w:cs="Times New Roman"/>
                <w:b/>
                <w:sz w:val="24"/>
                <w:szCs w:val="24"/>
                <w:lang w:val="ru-RU"/>
              </w:rPr>
              <w:t>для освоения дисциплины «Дифференциальные уравнения» студенты используют знания, умения и навыки, сформированные при изучении следующих дисциплин: «Линейная алгебра и аналитическая геометрия», «Механика»</w:t>
            </w:r>
          </w:p>
        </w:tc>
        <w:tc>
          <w:tcPr>
            <w:tcW w:w="3145" w:type="dxa"/>
          </w:tcPr>
          <w:p w14:paraId="4AB966CE" w14:textId="7E2F9CD5" w:rsidR="00006EE9" w:rsidRDefault="00006EE9" w:rsidP="00006EE9">
            <w:pPr>
              <w:rPr>
                <w:rFonts w:ascii="Times New Roman" w:hAnsi="Times New Roman" w:cs="Times New Roman"/>
                <w:bCs/>
                <w:lang w:val="ru-RU"/>
              </w:rPr>
            </w:pPr>
            <w:r>
              <w:rPr>
                <w:rFonts w:ascii="Times New Roman" w:hAnsi="Times New Roman" w:cs="Times New Roman"/>
                <w:bCs/>
                <w:lang w:val="ru-RU"/>
              </w:rPr>
              <w:lastRenderedPageBreak/>
              <w:t xml:space="preserve">УК-1, </w:t>
            </w:r>
          </w:p>
          <w:p w14:paraId="45A9D476" w14:textId="77777777" w:rsidR="00006EE9" w:rsidRDefault="00006EE9" w:rsidP="00006EE9">
            <w:pPr>
              <w:rPr>
                <w:rFonts w:ascii="Times New Roman" w:hAnsi="Times New Roman" w:cs="Times New Roman"/>
                <w:bCs/>
                <w:lang w:val="ru-RU"/>
              </w:rPr>
            </w:pPr>
            <w:r>
              <w:rPr>
                <w:rFonts w:ascii="Times New Roman" w:hAnsi="Times New Roman" w:cs="Times New Roman"/>
                <w:bCs/>
                <w:lang w:val="ru-RU"/>
              </w:rPr>
              <w:t>________________________</w:t>
            </w:r>
          </w:p>
          <w:p w14:paraId="1B9071E2" w14:textId="03A091BE" w:rsidR="00006EE9" w:rsidRPr="00DE13CC" w:rsidRDefault="00006EE9" w:rsidP="00006EE9">
            <w:pPr>
              <w:rPr>
                <w:rFonts w:ascii="Times New Roman" w:hAnsi="Times New Roman" w:cs="Times New Roman"/>
                <w:bCs/>
                <w:lang w:val="ru-RU"/>
              </w:rPr>
            </w:pPr>
            <w:r w:rsidRPr="00DE13CC">
              <w:rPr>
                <w:rFonts w:ascii="Times New Roman" w:hAnsi="Times New Roman" w:cs="Times New Roman"/>
                <w:bCs/>
                <w:lang w:val="ru-RU"/>
              </w:rPr>
              <w:t xml:space="preserve">УК-1.1; УК-1.2; УК-1.3; </w:t>
            </w:r>
          </w:p>
        </w:tc>
      </w:tr>
      <w:tr w:rsidR="00006EE9" w:rsidRPr="0004223E" w14:paraId="4305E27C" w14:textId="77777777" w:rsidTr="00766D94">
        <w:tc>
          <w:tcPr>
            <w:tcW w:w="1701" w:type="dxa"/>
          </w:tcPr>
          <w:p w14:paraId="7906D195" w14:textId="7A84BEBE" w:rsidR="00006EE9" w:rsidRPr="00176CA2" w:rsidRDefault="00006EE9" w:rsidP="00006EE9">
            <w:pPr>
              <w:rPr>
                <w:rFonts w:ascii="Times New Roman" w:hAnsi="Times New Roman" w:cs="Times New Roman"/>
                <w:b/>
                <w:sz w:val="24"/>
                <w:szCs w:val="24"/>
                <w:lang w:val="ru-RU"/>
              </w:rPr>
            </w:pPr>
            <w:r w:rsidRPr="004A02A2">
              <w:rPr>
                <w:rFonts w:ascii="Times New Roman" w:hAnsi="Times New Roman" w:cs="Times New Roman"/>
                <w:sz w:val="24"/>
                <w:szCs w:val="24"/>
              </w:rPr>
              <w:t>Б1.В.0</w:t>
            </w:r>
            <w:r>
              <w:rPr>
                <w:rFonts w:ascii="Times New Roman" w:hAnsi="Times New Roman" w:cs="Times New Roman"/>
                <w:sz w:val="24"/>
                <w:szCs w:val="24"/>
                <w:lang w:val="ru-RU"/>
              </w:rPr>
              <w:t>4</w:t>
            </w:r>
          </w:p>
        </w:tc>
        <w:tc>
          <w:tcPr>
            <w:tcW w:w="2295" w:type="dxa"/>
          </w:tcPr>
          <w:p w14:paraId="15A33D10" w14:textId="18EBE496" w:rsidR="00006EE9" w:rsidRPr="00C6571B" w:rsidRDefault="00006EE9" w:rsidP="00006EE9">
            <w:pPr>
              <w:rPr>
                <w:rFonts w:ascii="Times New Roman" w:hAnsi="Times New Roman" w:cs="Times New Roman"/>
                <w:sz w:val="24"/>
                <w:szCs w:val="24"/>
                <w:lang w:val="ru-RU"/>
              </w:rPr>
            </w:pPr>
            <w:r w:rsidRPr="00C6571B">
              <w:rPr>
                <w:rFonts w:ascii="Times New Roman" w:hAnsi="Times New Roman" w:cs="Times New Roman"/>
              </w:rPr>
              <w:t>Mашинное обучение</w:t>
            </w:r>
          </w:p>
        </w:tc>
        <w:tc>
          <w:tcPr>
            <w:tcW w:w="7799" w:type="dxa"/>
          </w:tcPr>
          <w:p w14:paraId="62EB7865" w14:textId="77777777" w:rsidR="00006EE9" w:rsidRPr="00FA0ED4" w:rsidRDefault="00006EE9" w:rsidP="00006EE9">
            <w:pPr>
              <w:pStyle w:val="Body"/>
              <w:jc w:val="both"/>
              <w:rPr>
                <w:rFonts w:ascii="Times New Roman" w:eastAsia="Times New Roman" w:hAnsi="Times New Roman" w:cs="Times New Roman"/>
                <w:lang w:val="ru-RU"/>
              </w:rPr>
            </w:pPr>
            <w:r w:rsidRPr="00817FB4">
              <w:rPr>
                <w:rFonts w:ascii="Times New Roman" w:hAnsi="Times New Roman"/>
                <w:lang w:val="ru-RU"/>
              </w:rPr>
              <w:t>Данный курс знакомит с базовой терминологией и концепциями машинного обучения: классификаторы, классические линейные методы регрессии – логистическая и линейная регрессии, классификации: логистическая регрессия и линейный дискриминантный анализ. Центральная проблема машинного обучения заключается в выборе наилучшего метода для данной задачи. В теченнии курса студенты знакомятся также с перекрестной проверкой и бутстрапом, ознакомятся с нелинейными методами. Остальная часть курса посвящена миру нелинейной статистики. Показывается, как эти методы можно использовать для подбора нелинейных аддитивных моделей, для которых имеется более одного входного сигнала. Исследуются древовидные методы, включая группировку, случайные леса, машины опорных векторов — набор подходов для выполнения как линейной, так и нелинейной классификации. Рассматривается также глубокое обучение — подход к нелинейной регрессии и классификации, которому в последние годы уделяется много внимания</w:t>
            </w:r>
          </w:p>
          <w:p w14:paraId="7E76A72F" w14:textId="77777777" w:rsidR="00006EE9" w:rsidRDefault="00006EE9" w:rsidP="00006EE9">
            <w:pPr>
              <w:pStyle w:val="Body"/>
              <w:jc w:val="both"/>
              <w:rPr>
                <w:rFonts w:ascii="Times New Roman" w:eastAsia="Times New Roman" w:hAnsi="Times New Roman" w:cs="Times New Roman"/>
                <w:shd w:val="clear" w:color="auto" w:fill="FFFF00"/>
                <w:lang w:val="ru-RU"/>
              </w:rPr>
            </w:pPr>
          </w:p>
          <w:p w14:paraId="28F8B6E1" w14:textId="77777777" w:rsidR="00006EE9" w:rsidRPr="00FA0ED4" w:rsidRDefault="00006EE9" w:rsidP="00006EE9">
            <w:pPr>
              <w:pStyle w:val="Body"/>
              <w:jc w:val="both"/>
              <w:rPr>
                <w:rFonts w:ascii="Times New Roman" w:eastAsia="Times New Roman" w:hAnsi="Times New Roman" w:cs="Times New Roman"/>
                <w:color w:val="FF0000"/>
                <w:u w:color="FF0000"/>
                <w:lang w:val="ru-RU"/>
              </w:rPr>
            </w:pPr>
            <w:r>
              <w:rPr>
                <w:rFonts w:ascii="Times New Roman" w:hAnsi="Times New Roman"/>
                <w:lang w:val="ru-RU"/>
              </w:rPr>
              <w:t>Основные методы проведения занятий - лекции, практические занятия.</w:t>
            </w:r>
          </w:p>
          <w:p w14:paraId="688C9281" w14:textId="77777777" w:rsidR="00006EE9" w:rsidRPr="00FA0ED4" w:rsidRDefault="00006EE9" w:rsidP="00006EE9">
            <w:pPr>
              <w:pStyle w:val="Body"/>
              <w:jc w:val="both"/>
              <w:rPr>
                <w:rFonts w:ascii="Times New Roman" w:eastAsia="Times New Roman" w:hAnsi="Times New Roman" w:cs="Times New Roman"/>
                <w:color w:val="FF0000"/>
                <w:u w:color="FF0000"/>
                <w:lang w:val="ru-RU"/>
              </w:rPr>
            </w:pPr>
          </w:p>
          <w:p w14:paraId="73DD449D" w14:textId="77777777" w:rsidR="00006EE9" w:rsidRPr="00817FB4" w:rsidRDefault="00006EE9" w:rsidP="00006EE9">
            <w:pPr>
              <w:pStyle w:val="Body"/>
              <w:jc w:val="both"/>
              <w:rPr>
                <w:rFonts w:ascii="Times New Roman" w:hAnsi="Times New Roman"/>
                <w:lang w:val="ru-RU"/>
              </w:rPr>
            </w:pPr>
            <w:r w:rsidRPr="00FA0ED4">
              <w:rPr>
                <w:rFonts w:ascii="Times New Roman" w:hAnsi="Times New Roman"/>
                <w:lang w:val="ru-RU"/>
              </w:rPr>
              <w:t>Список</w:t>
            </w:r>
            <w:r w:rsidRPr="004B1426">
              <w:rPr>
                <w:rFonts w:ascii="Times New Roman" w:hAnsi="Times New Roman"/>
              </w:rPr>
              <w:t xml:space="preserve"> </w:t>
            </w:r>
            <w:r w:rsidRPr="00FA0ED4">
              <w:rPr>
                <w:rFonts w:ascii="Times New Roman" w:hAnsi="Times New Roman"/>
                <w:lang w:val="ru-RU"/>
              </w:rPr>
              <w:t>литературы</w:t>
            </w:r>
            <w:r w:rsidRPr="004B1426">
              <w:rPr>
                <w:rFonts w:ascii="Times New Roman" w:hAnsi="Times New Roman"/>
              </w:rPr>
              <w:t xml:space="preserve">: </w:t>
            </w:r>
          </w:p>
          <w:p w14:paraId="0A9E2E81" w14:textId="77777777" w:rsidR="00006EE9" w:rsidRPr="00817FB4" w:rsidRDefault="00006EE9" w:rsidP="00006EE9">
            <w:pPr>
              <w:pStyle w:val="Body"/>
              <w:numPr>
                <w:ilvl w:val="0"/>
                <w:numId w:val="5"/>
              </w:numPr>
              <w:jc w:val="both"/>
              <w:rPr>
                <w:rFonts w:ascii="Times New Roman" w:hAnsi="Times New Roman"/>
              </w:rPr>
            </w:pPr>
            <w:r w:rsidRPr="00817FB4">
              <w:rPr>
                <w:rFonts w:ascii="Times New Roman" w:hAnsi="Times New Roman"/>
              </w:rPr>
              <w:t>Trevor Hastie et al, An Introduction to Statistical Learning: with Applications in Python, 2023.</w:t>
            </w:r>
          </w:p>
          <w:p w14:paraId="716ABAE4" w14:textId="77777777" w:rsidR="00006EE9" w:rsidRPr="00817FB4" w:rsidRDefault="00006EE9" w:rsidP="00006EE9">
            <w:pPr>
              <w:pStyle w:val="Body"/>
              <w:numPr>
                <w:ilvl w:val="0"/>
                <w:numId w:val="5"/>
              </w:numPr>
              <w:jc w:val="both"/>
              <w:rPr>
                <w:rFonts w:ascii="Times New Roman" w:hAnsi="Times New Roman"/>
              </w:rPr>
            </w:pPr>
            <w:r w:rsidRPr="00817FB4">
              <w:rPr>
                <w:rFonts w:ascii="Times New Roman" w:hAnsi="Times New Roman"/>
              </w:rPr>
              <w:t>Machine Learning: A Probabilistic Perspective (Adaptive Computation and Machine Learning Series) / Murphy, Kevin P. MIT Press. 2014</w:t>
            </w:r>
          </w:p>
          <w:p w14:paraId="2690A73A" w14:textId="77777777" w:rsidR="00006EE9" w:rsidRPr="00817FB4" w:rsidRDefault="00006EE9" w:rsidP="00006EE9">
            <w:pPr>
              <w:pStyle w:val="Body"/>
              <w:numPr>
                <w:ilvl w:val="0"/>
                <w:numId w:val="5"/>
              </w:numPr>
              <w:jc w:val="both"/>
              <w:rPr>
                <w:rFonts w:ascii="Times New Roman" w:hAnsi="Times New Roman"/>
              </w:rPr>
            </w:pPr>
            <w:r w:rsidRPr="00817FB4">
              <w:rPr>
                <w:rFonts w:ascii="Times New Roman" w:hAnsi="Times New Roman"/>
              </w:rPr>
              <w:t>Encyclopedia of Machine Learning and Data Mining / Sammut. Springer. 2016</w:t>
            </w:r>
          </w:p>
          <w:p w14:paraId="166C3337" w14:textId="77777777" w:rsidR="00006EE9" w:rsidRPr="00817FB4" w:rsidRDefault="00006EE9" w:rsidP="00006EE9">
            <w:pPr>
              <w:pStyle w:val="Body"/>
              <w:ind w:left="720"/>
              <w:jc w:val="both"/>
              <w:rPr>
                <w:rFonts w:ascii="Times New Roman" w:eastAsia="Times New Roman" w:hAnsi="Times New Roman" w:cs="Times New Roman"/>
                <w:b/>
                <w:bCs/>
                <w:color w:val="auto"/>
              </w:rPr>
            </w:pPr>
          </w:p>
          <w:p w14:paraId="4FF581F9" w14:textId="77777777" w:rsidR="00006EE9" w:rsidRPr="00817FB4" w:rsidRDefault="00006EE9" w:rsidP="00006EE9">
            <w:pPr>
              <w:pStyle w:val="Body"/>
              <w:ind w:left="360"/>
              <w:jc w:val="both"/>
              <w:rPr>
                <w:rFonts w:ascii="Times New Roman" w:eastAsia="Times New Roman" w:hAnsi="Times New Roman" w:cs="Times New Roman"/>
                <w:b/>
                <w:bCs/>
                <w:color w:val="auto"/>
                <w:lang w:val="ru-RU"/>
              </w:rPr>
            </w:pPr>
            <w:r w:rsidRPr="00FA0ED4">
              <w:rPr>
                <w:rFonts w:ascii="Times New Roman" w:hAnsi="Times New Roman"/>
                <w:b/>
                <w:bCs/>
                <w:color w:val="auto"/>
                <w:lang w:val="ru-RU"/>
              </w:rPr>
              <w:t>Требования</w:t>
            </w:r>
            <w:r w:rsidRPr="00817FB4">
              <w:rPr>
                <w:rFonts w:ascii="Times New Roman" w:hAnsi="Times New Roman"/>
                <w:b/>
                <w:bCs/>
                <w:color w:val="auto"/>
                <w:lang w:val="ru-RU"/>
              </w:rPr>
              <w:t xml:space="preserve"> </w:t>
            </w:r>
            <w:r w:rsidRPr="00FA0ED4">
              <w:rPr>
                <w:rFonts w:ascii="Times New Roman" w:hAnsi="Times New Roman"/>
                <w:b/>
                <w:bCs/>
                <w:color w:val="auto"/>
                <w:lang w:val="ru-RU"/>
              </w:rPr>
              <w:t>к</w:t>
            </w:r>
            <w:r w:rsidRPr="00817FB4">
              <w:rPr>
                <w:rFonts w:ascii="Times New Roman" w:hAnsi="Times New Roman"/>
                <w:b/>
                <w:bCs/>
                <w:color w:val="auto"/>
                <w:lang w:val="ru-RU"/>
              </w:rPr>
              <w:t xml:space="preserve"> </w:t>
            </w:r>
            <w:r w:rsidRPr="00FA0ED4">
              <w:rPr>
                <w:rFonts w:ascii="Times New Roman" w:hAnsi="Times New Roman"/>
                <w:b/>
                <w:bCs/>
                <w:color w:val="auto"/>
                <w:lang w:val="ru-RU"/>
              </w:rPr>
              <w:t>исходным</w:t>
            </w:r>
            <w:r w:rsidRPr="00817FB4">
              <w:rPr>
                <w:rFonts w:ascii="Times New Roman" w:hAnsi="Times New Roman"/>
                <w:b/>
                <w:bCs/>
                <w:color w:val="auto"/>
                <w:lang w:val="ru-RU"/>
              </w:rPr>
              <w:t xml:space="preserve"> </w:t>
            </w:r>
            <w:r w:rsidRPr="00FA0ED4">
              <w:rPr>
                <w:rFonts w:ascii="Times New Roman" w:hAnsi="Times New Roman"/>
                <w:b/>
                <w:bCs/>
                <w:color w:val="auto"/>
                <w:lang w:val="ru-RU"/>
              </w:rPr>
              <w:t>уровням</w:t>
            </w:r>
            <w:r w:rsidRPr="00817FB4">
              <w:rPr>
                <w:rFonts w:ascii="Times New Roman" w:hAnsi="Times New Roman"/>
                <w:b/>
                <w:bCs/>
                <w:color w:val="auto"/>
                <w:lang w:val="ru-RU"/>
              </w:rPr>
              <w:t xml:space="preserve"> </w:t>
            </w:r>
            <w:r w:rsidRPr="00FA0ED4">
              <w:rPr>
                <w:rFonts w:ascii="Times New Roman" w:hAnsi="Times New Roman"/>
                <w:b/>
                <w:bCs/>
                <w:color w:val="auto"/>
                <w:lang w:val="ru-RU"/>
              </w:rPr>
              <w:t>знаний</w:t>
            </w:r>
            <w:r w:rsidRPr="00817FB4">
              <w:rPr>
                <w:rFonts w:ascii="Times New Roman" w:hAnsi="Times New Roman"/>
                <w:b/>
                <w:bCs/>
                <w:color w:val="auto"/>
                <w:lang w:val="ru-RU"/>
              </w:rPr>
              <w:t xml:space="preserve"> </w:t>
            </w:r>
            <w:r w:rsidRPr="00FA0ED4">
              <w:rPr>
                <w:rFonts w:ascii="Times New Roman" w:hAnsi="Times New Roman"/>
                <w:b/>
                <w:bCs/>
                <w:color w:val="auto"/>
                <w:lang w:val="ru-RU"/>
              </w:rPr>
              <w:t>и</w:t>
            </w:r>
            <w:r w:rsidRPr="00817FB4">
              <w:rPr>
                <w:rFonts w:ascii="Times New Roman" w:hAnsi="Times New Roman"/>
                <w:b/>
                <w:bCs/>
                <w:color w:val="auto"/>
                <w:lang w:val="ru-RU"/>
              </w:rPr>
              <w:t xml:space="preserve"> </w:t>
            </w:r>
            <w:r w:rsidRPr="00FA0ED4">
              <w:rPr>
                <w:rFonts w:ascii="Times New Roman" w:hAnsi="Times New Roman"/>
                <w:b/>
                <w:bCs/>
                <w:color w:val="auto"/>
                <w:lang w:val="ru-RU"/>
              </w:rPr>
              <w:t>умений</w:t>
            </w:r>
            <w:r w:rsidRPr="00817FB4">
              <w:rPr>
                <w:rFonts w:ascii="Times New Roman" w:hAnsi="Times New Roman"/>
                <w:b/>
                <w:bCs/>
                <w:color w:val="auto"/>
                <w:lang w:val="ru-RU"/>
              </w:rPr>
              <w:t xml:space="preserve"> </w:t>
            </w:r>
            <w:r w:rsidRPr="00FA0ED4">
              <w:rPr>
                <w:rFonts w:ascii="Times New Roman" w:hAnsi="Times New Roman"/>
                <w:b/>
                <w:bCs/>
                <w:color w:val="auto"/>
                <w:lang w:val="ru-RU"/>
              </w:rPr>
              <w:t>студентов</w:t>
            </w:r>
          </w:p>
          <w:p w14:paraId="188801C1" w14:textId="77777777" w:rsidR="00006EE9" w:rsidRPr="00817FB4" w:rsidRDefault="00006EE9" w:rsidP="00006EE9">
            <w:pPr>
              <w:pStyle w:val="Body"/>
              <w:jc w:val="both"/>
              <w:rPr>
                <w:rFonts w:ascii="Times New Roman" w:eastAsia="Times New Roman" w:hAnsi="Times New Roman" w:cs="Times New Roman"/>
                <w:color w:val="auto"/>
                <w:lang w:val="ru-RU"/>
              </w:rPr>
            </w:pPr>
            <w:r w:rsidRPr="00817FB4">
              <w:rPr>
                <w:rFonts w:ascii="Times New Roman" w:hAnsi="Times New Roman"/>
                <w:b/>
                <w:bCs/>
                <w:color w:val="auto"/>
                <w:lang w:val="ru-RU"/>
              </w:rPr>
              <w:t xml:space="preserve">     </w:t>
            </w:r>
          </w:p>
          <w:p w14:paraId="34B809DA" w14:textId="77777777" w:rsidR="00006EE9" w:rsidRDefault="00006EE9" w:rsidP="00006EE9">
            <w:pPr>
              <w:pStyle w:val="Body"/>
              <w:jc w:val="both"/>
              <w:rPr>
                <w:rFonts w:ascii="Times New Roman" w:hAnsi="Times New Roman"/>
                <w:lang w:val="ru-RU"/>
              </w:rPr>
            </w:pPr>
            <w:r w:rsidRPr="00FA0ED4">
              <w:rPr>
                <w:rFonts w:ascii="Times New Roman" w:hAnsi="Times New Roman"/>
                <w:b/>
                <w:bCs/>
                <w:color w:val="auto"/>
                <w:lang w:val="ru-RU"/>
              </w:rPr>
              <w:t>Знание:</w:t>
            </w:r>
            <w:r w:rsidRPr="00FA0ED4">
              <w:rPr>
                <w:rFonts w:ascii="Times New Roman" w:hAnsi="Times New Roman"/>
                <w:lang w:val="ru-RU"/>
              </w:rPr>
              <w:t xml:space="preserve"> вводных курсов по математическому анализу, комплексному анализу, линейной алгебре, тензорной алгебре, квантовой механике.</w:t>
            </w:r>
          </w:p>
          <w:p w14:paraId="135EC7A4" w14:textId="77777777" w:rsidR="00006EE9" w:rsidRPr="00FA0ED4" w:rsidRDefault="00006EE9" w:rsidP="00006EE9">
            <w:pPr>
              <w:pStyle w:val="Body"/>
              <w:jc w:val="both"/>
              <w:rPr>
                <w:rFonts w:ascii="Times New Roman" w:hAnsi="Times New Roman"/>
                <w:lang w:val="ru-RU"/>
              </w:rPr>
            </w:pPr>
          </w:p>
          <w:p w14:paraId="361D9115" w14:textId="77777777" w:rsidR="00006EE9" w:rsidRPr="00FA0ED4" w:rsidRDefault="00006EE9" w:rsidP="00006EE9">
            <w:pPr>
              <w:pStyle w:val="Body"/>
              <w:jc w:val="both"/>
              <w:rPr>
                <w:rFonts w:ascii="Times New Roman" w:eastAsia="Times New Roman" w:hAnsi="Times New Roman" w:cs="Times New Roman"/>
                <w:b/>
                <w:bCs/>
                <w:color w:val="auto"/>
                <w:shd w:val="clear" w:color="auto" w:fill="FFFF00"/>
                <w:lang w:val="ru-RU"/>
              </w:rPr>
            </w:pPr>
            <w:r w:rsidRPr="00FA0ED4">
              <w:rPr>
                <w:rFonts w:ascii="Times New Roman" w:hAnsi="Times New Roman"/>
                <w:b/>
                <w:bCs/>
                <w:color w:val="auto"/>
                <w:lang w:val="ru-RU"/>
              </w:rPr>
              <w:lastRenderedPageBreak/>
              <w:t>Взаимосвязь с другими дисциплинами специальности</w:t>
            </w:r>
          </w:p>
          <w:p w14:paraId="326A5313" w14:textId="27539671" w:rsidR="00006EE9" w:rsidRDefault="00006EE9" w:rsidP="00006EE9">
            <w:pPr>
              <w:rPr>
                <w:rFonts w:ascii="Times New Roman" w:hAnsi="Times New Roman" w:cs="Times New Roman"/>
                <w:b/>
                <w:sz w:val="24"/>
                <w:szCs w:val="24"/>
                <w:lang w:val="ru-RU"/>
              </w:rPr>
            </w:pPr>
            <w:r w:rsidRPr="00FA0ED4">
              <w:rPr>
                <w:rFonts w:ascii="Times New Roman" w:eastAsia="Times New Roman" w:hAnsi="Times New Roman" w:cs="Times New Roman"/>
                <w:lang w:val="ru-RU" w:eastAsia="ru-RU"/>
              </w:rPr>
              <w:t>Квантовое программирование (</w:t>
            </w:r>
            <w:r w:rsidRPr="00795284">
              <w:rPr>
                <w:rFonts w:ascii="Times New Roman" w:eastAsia="Times New Roman" w:hAnsi="Times New Roman" w:cs="Times New Roman"/>
                <w:lang w:eastAsia="ru-RU"/>
              </w:rPr>
              <w:t>QISKET</w:t>
            </w:r>
            <w:r w:rsidRPr="00FA0ED4">
              <w:rPr>
                <w:rFonts w:ascii="Times New Roman" w:eastAsia="Times New Roman" w:hAnsi="Times New Roman" w:cs="Times New Roman"/>
                <w:lang w:val="ru-RU" w:eastAsia="ru-RU"/>
              </w:rPr>
              <w:t>); Структуры данных и алгоритмы (</w:t>
            </w:r>
            <w:r w:rsidRPr="00795284">
              <w:rPr>
                <w:rFonts w:ascii="Times New Roman" w:eastAsia="Times New Roman" w:hAnsi="Times New Roman" w:cs="Times New Roman"/>
                <w:lang w:eastAsia="ru-RU"/>
              </w:rPr>
              <w:t>Python</w:t>
            </w:r>
            <w:r w:rsidRPr="00FA0ED4">
              <w:rPr>
                <w:rFonts w:ascii="Times New Roman" w:eastAsia="Times New Roman" w:hAnsi="Times New Roman" w:cs="Times New Roman"/>
                <w:lang w:val="ru-RU" w:eastAsia="ru-RU"/>
              </w:rPr>
              <w:t>); Функциональное программирование (</w:t>
            </w:r>
            <w:r w:rsidRPr="00795284">
              <w:rPr>
                <w:rFonts w:ascii="Times New Roman" w:eastAsia="Times New Roman" w:hAnsi="Times New Roman" w:cs="Times New Roman"/>
                <w:lang w:eastAsia="ru-RU"/>
              </w:rPr>
              <w:t>Python</w:t>
            </w:r>
            <w:r w:rsidRPr="00FA0ED4">
              <w:rPr>
                <w:rFonts w:ascii="Times New Roman" w:eastAsia="Times New Roman" w:hAnsi="Times New Roman" w:cs="Times New Roman"/>
                <w:lang w:val="ru-RU" w:eastAsia="ru-RU"/>
              </w:rPr>
              <w:t xml:space="preserve"> &amp; </w:t>
            </w:r>
            <w:r w:rsidRPr="00795284">
              <w:rPr>
                <w:rFonts w:ascii="Times New Roman" w:eastAsia="Times New Roman" w:hAnsi="Times New Roman" w:cs="Times New Roman"/>
                <w:lang w:eastAsia="ru-RU"/>
              </w:rPr>
              <w:t>Wolfram</w:t>
            </w:r>
            <w:r w:rsidRPr="00FA0ED4">
              <w:rPr>
                <w:rFonts w:ascii="Times New Roman" w:eastAsia="Times New Roman" w:hAnsi="Times New Roman" w:cs="Times New Roman"/>
                <w:lang w:val="ru-RU" w:eastAsia="ru-RU"/>
              </w:rPr>
              <w:t>).</w:t>
            </w:r>
          </w:p>
        </w:tc>
        <w:tc>
          <w:tcPr>
            <w:tcW w:w="3145" w:type="dxa"/>
          </w:tcPr>
          <w:p w14:paraId="00C7072A" w14:textId="66D7B3C3" w:rsidR="00006EE9" w:rsidRDefault="00006EE9" w:rsidP="00006EE9">
            <w:pPr>
              <w:rPr>
                <w:rFonts w:ascii="Times New Roman" w:hAnsi="Times New Roman" w:cs="Times New Roman"/>
                <w:bCs/>
                <w:lang w:val="ru-RU"/>
              </w:rPr>
            </w:pPr>
            <w:r>
              <w:rPr>
                <w:rFonts w:ascii="Times New Roman" w:hAnsi="Times New Roman" w:cs="Times New Roman"/>
                <w:bCs/>
                <w:lang w:val="ru-RU"/>
              </w:rPr>
              <w:lastRenderedPageBreak/>
              <w:t>ПК-2:</w:t>
            </w:r>
          </w:p>
          <w:p w14:paraId="45CC2234" w14:textId="251F4620" w:rsidR="00006EE9" w:rsidRDefault="00006EE9" w:rsidP="00006EE9">
            <w:pPr>
              <w:rPr>
                <w:rFonts w:ascii="Times New Roman" w:hAnsi="Times New Roman" w:cs="Times New Roman"/>
                <w:bCs/>
                <w:lang w:val="ru-RU"/>
              </w:rPr>
            </w:pPr>
            <w:r>
              <w:rPr>
                <w:rFonts w:ascii="Times New Roman" w:hAnsi="Times New Roman" w:cs="Times New Roman"/>
                <w:bCs/>
                <w:lang w:val="ru-RU"/>
              </w:rPr>
              <w:t>________________________</w:t>
            </w:r>
          </w:p>
          <w:p w14:paraId="06ABD490" w14:textId="77777777" w:rsidR="00006EE9" w:rsidRDefault="00006EE9" w:rsidP="00006EE9">
            <w:pPr>
              <w:rPr>
                <w:rFonts w:ascii="Times New Roman" w:hAnsi="Times New Roman" w:cs="Times New Roman"/>
                <w:bCs/>
                <w:lang w:val="ru-RU"/>
              </w:rPr>
            </w:pPr>
          </w:p>
          <w:p w14:paraId="3401C596" w14:textId="0447E4DE" w:rsidR="00006EE9" w:rsidRPr="00DE13CC" w:rsidRDefault="00006EE9" w:rsidP="00006EE9">
            <w:pPr>
              <w:rPr>
                <w:rFonts w:ascii="Times New Roman" w:hAnsi="Times New Roman" w:cs="Times New Roman"/>
                <w:bCs/>
                <w:lang w:val="ru-RU"/>
              </w:rPr>
            </w:pPr>
            <w:r w:rsidRPr="00DE13CC">
              <w:rPr>
                <w:rFonts w:ascii="Times New Roman" w:hAnsi="Times New Roman" w:cs="Times New Roman"/>
                <w:bCs/>
                <w:lang w:val="ru-RU"/>
              </w:rPr>
              <w:t>ПК-2.1; ПК-2.2; ПК-2.3</w:t>
            </w:r>
          </w:p>
        </w:tc>
      </w:tr>
      <w:tr w:rsidR="00006EE9" w:rsidRPr="00006EE9" w14:paraId="4B36D701" w14:textId="77777777" w:rsidTr="00766D94">
        <w:tc>
          <w:tcPr>
            <w:tcW w:w="1701" w:type="dxa"/>
          </w:tcPr>
          <w:p w14:paraId="73D3C240" w14:textId="146DD379" w:rsidR="00006EE9" w:rsidRPr="00176CA2" w:rsidRDefault="00006EE9" w:rsidP="00006EE9">
            <w:pPr>
              <w:rPr>
                <w:rFonts w:ascii="Times New Roman" w:hAnsi="Times New Roman" w:cs="Times New Roman"/>
                <w:b/>
                <w:sz w:val="24"/>
                <w:szCs w:val="24"/>
                <w:lang w:val="ru-RU"/>
              </w:rPr>
            </w:pPr>
            <w:r w:rsidRPr="004A02A2">
              <w:rPr>
                <w:rFonts w:ascii="Times New Roman" w:hAnsi="Times New Roman" w:cs="Times New Roman"/>
                <w:sz w:val="24"/>
                <w:szCs w:val="24"/>
              </w:rPr>
              <w:t>Б1.В.0</w:t>
            </w:r>
            <w:r>
              <w:rPr>
                <w:rFonts w:ascii="Times New Roman" w:hAnsi="Times New Roman" w:cs="Times New Roman"/>
                <w:sz w:val="24"/>
                <w:szCs w:val="24"/>
                <w:lang w:val="ru-RU"/>
              </w:rPr>
              <w:t>5</w:t>
            </w:r>
          </w:p>
        </w:tc>
        <w:tc>
          <w:tcPr>
            <w:tcW w:w="2295" w:type="dxa"/>
          </w:tcPr>
          <w:p w14:paraId="1DCFF7AE" w14:textId="165F2D9C" w:rsidR="00006EE9" w:rsidRPr="00436EE4" w:rsidRDefault="00006EE9" w:rsidP="00006EE9">
            <w:pPr>
              <w:rPr>
                <w:rFonts w:ascii="Times New Roman" w:hAnsi="Times New Roman" w:cs="Times New Roman"/>
                <w:sz w:val="24"/>
                <w:szCs w:val="24"/>
                <w:lang w:val="ru-RU"/>
              </w:rPr>
            </w:pPr>
            <w:r w:rsidRPr="00436EE4">
              <w:rPr>
                <w:rFonts w:ascii="Times New Roman" w:hAnsi="Times New Roman" w:cs="Times New Roman"/>
                <w:lang w:val="ru-RU"/>
              </w:rPr>
              <w:t>Квантовая коммуникация и квантовый интернет</w:t>
            </w:r>
          </w:p>
        </w:tc>
        <w:tc>
          <w:tcPr>
            <w:tcW w:w="7799" w:type="dxa"/>
          </w:tcPr>
          <w:p w14:paraId="47F8AD9F" w14:textId="77777777" w:rsidR="00006EE9" w:rsidRPr="00162273" w:rsidRDefault="00006EE9" w:rsidP="00006EE9">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Курс по квантовой телекоммуникации углубляется в пересечение квантовой механики и коммуникационных технологий, предоставляя студентам полное понимание квантовых состояний, запутанности и суперпозиции. Основное внимание уделяется применению этих принципов в защищенных сетях связи посредством углубленного исследования протоколов квантового распределения ключей (QKD), таких как BB84 и E91. Учебная программа охватывает передачу квантовой информации через фотоны и оптоволокно, интеграцию квантовых технологий с существующей телекоммуникационной инфраструктурой, а также проблемы, которые ставит эта интеграция. Кроме того, курс рассматривает новые технологии и будущие перспективы в этой области, что делает его идеальным для студентов и специалистов в области физики, инженерии и информатики, которые стремятся расширить свои знания в области защищенных систем связи.</w:t>
            </w:r>
          </w:p>
          <w:p w14:paraId="2A2985A1" w14:textId="77777777" w:rsidR="00006EE9" w:rsidRPr="00162273" w:rsidRDefault="00006EE9" w:rsidP="00006EE9">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Основные методы проведения занятий - лекции, практические занятия.</w:t>
            </w:r>
          </w:p>
          <w:p w14:paraId="15F8354D" w14:textId="77777777" w:rsidR="00006EE9" w:rsidRPr="00162273" w:rsidRDefault="00006EE9" w:rsidP="00006EE9">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 xml:space="preserve">Список литературы: </w:t>
            </w:r>
          </w:p>
          <w:p w14:paraId="6E218D35" w14:textId="77777777" w:rsidR="00006EE9" w:rsidRPr="00162273" w:rsidRDefault="00006EE9" w:rsidP="00006EE9">
            <w:pPr>
              <w:rPr>
                <w:rFonts w:ascii="Times New Roman" w:hAnsi="Times New Roman" w:cs="Times New Roman"/>
                <w:bCs/>
                <w:sz w:val="24"/>
                <w:szCs w:val="24"/>
              </w:rPr>
            </w:pPr>
            <w:r w:rsidRPr="00162273">
              <w:rPr>
                <w:rFonts w:ascii="Times New Roman" w:hAnsi="Times New Roman" w:cs="Times New Roman"/>
                <w:bCs/>
                <w:sz w:val="24"/>
                <w:szCs w:val="24"/>
                <w:lang w:val="ru-RU"/>
              </w:rPr>
              <w:t>1. Korchenko, O.G., Vorobiyenko, P., Lutskiy, M., Vasiliu, Y. and Gnatyuk, S., 2012. </w:t>
            </w:r>
            <w:r w:rsidRPr="00162273">
              <w:rPr>
                <w:rFonts w:ascii="Times New Roman" w:hAnsi="Times New Roman" w:cs="Times New Roman"/>
                <w:bCs/>
                <w:sz w:val="24"/>
                <w:szCs w:val="24"/>
              </w:rPr>
              <w:t>Quantum secure telecommunication systems. InTech.</w:t>
            </w:r>
          </w:p>
          <w:p w14:paraId="183319FA" w14:textId="77777777" w:rsidR="00006EE9" w:rsidRPr="00162273" w:rsidRDefault="00006EE9" w:rsidP="00006EE9">
            <w:pPr>
              <w:rPr>
                <w:rFonts w:ascii="Times New Roman" w:hAnsi="Times New Roman" w:cs="Times New Roman"/>
                <w:bCs/>
                <w:sz w:val="24"/>
                <w:szCs w:val="24"/>
              </w:rPr>
            </w:pPr>
            <w:r w:rsidRPr="00162273">
              <w:rPr>
                <w:rFonts w:ascii="Times New Roman" w:hAnsi="Times New Roman" w:cs="Times New Roman"/>
                <w:bCs/>
                <w:sz w:val="24"/>
                <w:szCs w:val="24"/>
              </w:rPr>
              <w:t>2. Desurvire, E., 2009. Classical and quantum information theory: an introduction for the telecom scientist. Cambridge university press.</w:t>
            </w:r>
          </w:p>
          <w:p w14:paraId="7B7838B3" w14:textId="77777777" w:rsidR="00006EE9" w:rsidRPr="00162273" w:rsidRDefault="00006EE9" w:rsidP="00006EE9">
            <w:pPr>
              <w:rPr>
                <w:rFonts w:ascii="Times New Roman" w:hAnsi="Times New Roman" w:cs="Times New Roman"/>
                <w:bCs/>
                <w:sz w:val="24"/>
                <w:szCs w:val="24"/>
              </w:rPr>
            </w:pPr>
            <w:r w:rsidRPr="00162273">
              <w:rPr>
                <w:rFonts w:ascii="Times New Roman" w:hAnsi="Times New Roman" w:cs="Times New Roman"/>
                <w:bCs/>
                <w:sz w:val="24"/>
                <w:szCs w:val="24"/>
              </w:rPr>
              <w:t>3. Huwer, J., Stevenson, R.M., Skiba-Szymanska, J., Ward, M.B., Shields, A.J., Felle, M., Farrer, I., Ritchie, D.A. and Penty, R.V., 2017. Quantum-dot-based telecommunication-wavelength quantum relay. Physical Review Applied, 8(2), p.024007</w:t>
            </w:r>
          </w:p>
          <w:p w14:paraId="4E2423A9" w14:textId="77777777" w:rsidR="00006EE9" w:rsidRPr="00162273" w:rsidRDefault="00006EE9" w:rsidP="00006EE9">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Требования к исходным уровням знаний и умений студентов</w:t>
            </w:r>
          </w:p>
          <w:p w14:paraId="5B78F551" w14:textId="77777777" w:rsidR="00006EE9" w:rsidRPr="00162273" w:rsidRDefault="00006EE9" w:rsidP="00006EE9">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Знать: Иметь минимальные знания по квантовой механике и квантовой информатике.</w:t>
            </w:r>
          </w:p>
          <w:p w14:paraId="4A6805FB" w14:textId="77777777" w:rsidR="00006EE9" w:rsidRPr="00162273" w:rsidRDefault="00006EE9" w:rsidP="00006EE9">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 xml:space="preserve">     Уметь: Уметь интерпретировать результаты измерений, а также теоретических расчетов искомых физических характеристик рассмоатриваемых систем.</w:t>
            </w:r>
          </w:p>
          <w:p w14:paraId="13BA5B0F" w14:textId="77777777" w:rsidR="00006EE9" w:rsidRPr="00162273" w:rsidRDefault="00006EE9" w:rsidP="00006EE9">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lastRenderedPageBreak/>
              <w:t>Владеть: Иметь навыки для реализации численного моделирования квантовых процессов, протекающих в квантовых системах</w:t>
            </w:r>
          </w:p>
          <w:p w14:paraId="6F43FF00" w14:textId="77777777" w:rsidR="00006EE9" w:rsidRPr="00162273" w:rsidRDefault="00006EE9" w:rsidP="00006EE9">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Взаимосвязь с другими дисциплинами специальности:</w:t>
            </w:r>
          </w:p>
          <w:p w14:paraId="1E9A97D1" w14:textId="77777777" w:rsidR="00006EE9" w:rsidRPr="00162273" w:rsidRDefault="00006EE9" w:rsidP="00006EE9">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Квантовое программирование (QISKET); Mашинное обучение; Структуры данных и алгоритмы (Python); Функциональное программирование (Python &amp; Wolfram).</w:t>
            </w:r>
          </w:p>
          <w:p w14:paraId="4E5D8D60" w14:textId="77777777" w:rsidR="00006EE9" w:rsidRDefault="00006EE9" w:rsidP="00006EE9">
            <w:pPr>
              <w:rPr>
                <w:rFonts w:ascii="Times New Roman" w:hAnsi="Times New Roman" w:cs="Times New Roman"/>
                <w:b/>
                <w:sz w:val="24"/>
                <w:szCs w:val="24"/>
                <w:lang w:val="ru-RU"/>
              </w:rPr>
            </w:pPr>
          </w:p>
        </w:tc>
        <w:tc>
          <w:tcPr>
            <w:tcW w:w="3145" w:type="dxa"/>
          </w:tcPr>
          <w:p w14:paraId="4A6EB602" w14:textId="5914694B" w:rsidR="00006EE9" w:rsidRDefault="00006EE9" w:rsidP="00006EE9">
            <w:pPr>
              <w:rPr>
                <w:rFonts w:ascii="Times New Roman" w:hAnsi="Times New Roman" w:cs="Times New Roman"/>
                <w:bCs/>
                <w:lang w:val="ru-RU"/>
              </w:rPr>
            </w:pPr>
            <w:r>
              <w:rPr>
                <w:rFonts w:ascii="Times New Roman" w:hAnsi="Times New Roman" w:cs="Times New Roman"/>
                <w:bCs/>
                <w:lang w:val="ru-RU"/>
              </w:rPr>
              <w:lastRenderedPageBreak/>
              <w:t xml:space="preserve">УК-3, </w:t>
            </w:r>
          </w:p>
          <w:p w14:paraId="013F6933" w14:textId="264D75DB" w:rsidR="00006EE9" w:rsidRDefault="00006EE9" w:rsidP="00006EE9">
            <w:pPr>
              <w:rPr>
                <w:rFonts w:ascii="Times New Roman" w:hAnsi="Times New Roman" w:cs="Times New Roman"/>
                <w:bCs/>
                <w:lang w:val="ru-RU"/>
              </w:rPr>
            </w:pPr>
            <w:r>
              <w:rPr>
                <w:rFonts w:ascii="Times New Roman" w:hAnsi="Times New Roman" w:cs="Times New Roman"/>
                <w:bCs/>
                <w:lang w:val="ru-RU"/>
              </w:rPr>
              <w:t>________________________</w:t>
            </w:r>
          </w:p>
          <w:p w14:paraId="5A53DAC9" w14:textId="77777777" w:rsidR="00006EE9" w:rsidRDefault="00006EE9" w:rsidP="00006EE9">
            <w:pPr>
              <w:rPr>
                <w:rFonts w:ascii="Times New Roman" w:hAnsi="Times New Roman" w:cs="Times New Roman"/>
                <w:bCs/>
                <w:lang w:val="ru-RU"/>
              </w:rPr>
            </w:pPr>
          </w:p>
          <w:p w14:paraId="111E3F47" w14:textId="5204A0BB" w:rsidR="00006EE9" w:rsidRDefault="00006EE9" w:rsidP="00006EE9">
            <w:pPr>
              <w:rPr>
                <w:rFonts w:ascii="Times New Roman" w:hAnsi="Times New Roman" w:cs="Times New Roman"/>
                <w:bCs/>
                <w:lang w:val="ru-RU"/>
              </w:rPr>
            </w:pPr>
            <w:r>
              <w:rPr>
                <w:rFonts w:ascii="Times New Roman" w:hAnsi="Times New Roman" w:cs="Times New Roman"/>
                <w:bCs/>
                <w:lang w:val="ru-RU"/>
              </w:rPr>
              <w:t>УК-3.1; УК-3.2; УК-3</w:t>
            </w:r>
            <w:r w:rsidRPr="00DE13CC">
              <w:rPr>
                <w:rFonts w:ascii="Times New Roman" w:hAnsi="Times New Roman" w:cs="Times New Roman"/>
                <w:bCs/>
                <w:lang w:val="ru-RU"/>
              </w:rPr>
              <w:t xml:space="preserve">.3; </w:t>
            </w:r>
          </w:p>
          <w:p w14:paraId="76057A6E" w14:textId="46279CA8" w:rsidR="00006EE9" w:rsidRPr="00DE13CC" w:rsidRDefault="00006EE9" w:rsidP="00006EE9">
            <w:pPr>
              <w:rPr>
                <w:rFonts w:ascii="Times New Roman" w:hAnsi="Times New Roman" w:cs="Times New Roman"/>
                <w:bCs/>
                <w:lang w:val="ru-RU"/>
              </w:rPr>
            </w:pPr>
          </w:p>
        </w:tc>
      </w:tr>
      <w:tr w:rsidR="00006EE9" w:rsidRPr="00140379" w14:paraId="68D23F56" w14:textId="77777777" w:rsidTr="00D268C4">
        <w:tc>
          <w:tcPr>
            <w:tcW w:w="1701" w:type="dxa"/>
          </w:tcPr>
          <w:p w14:paraId="51504A81" w14:textId="6EEC8E35" w:rsidR="00006EE9" w:rsidRPr="00817A46" w:rsidRDefault="00006EE9" w:rsidP="00006EE9">
            <w:pPr>
              <w:rPr>
                <w:rFonts w:ascii="Times New Roman" w:hAnsi="Times New Roman" w:cs="Times New Roman"/>
                <w:sz w:val="24"/>
                <w:szCs w:val="24"/>
                <w:lang w:val="ru-RU"/>
              </w:rPr>
            </w:pPr>
            <w:r w:rsidRPr="00817A46">
              <w:rPr>
                <w:rFonts w:ascii="Times New Roman" w:hAnsi="Times New Roman" w:cs="Times New Roman"/>
                <w:sz w:val="24"/>
                <w:szCs w:val="24"/>
                <w:lang w:val="ru-RU"/>
              </w:rPr>
              <w:t>Б1.В.06</w:t>
            </w:r>
          </w:p>
        </w:tc>
        <w:tc>
          <w:tcPr>
            <w:tcW w:w="2295" w:type="dxa"/>
          </w:tcPr>
          <w:p w14:paraId="104716B3" w14:textId="0A292C2F" w:rsidR="00006EE9" w:rsidRPr="00817A46" w:rsidRDefault="00006EE9" w:rsidP="00006EE9">
            <w:pPr>
              <w:rPr>
                <w:rFonts w:ascii="Times New Roman" w:hAnsi="Times New Roman" w:cs="Times New Roman"/>
                <w:lang w:val="ru-RU"/>
              </w:rPr>
            </w:pPr>
            <w:r w:rsidRPr="00817A46">
              <w:rPr>
                <w:rFonts w:ascii="Times New Roman" w:hAnsi="Times New Roman" w:cs="Times New Roman"/>
                <w:lang w:val="ru-RU"/>
              </w:rPr>
              <w:t>Квантовая криптография</w:t>
            </w:r>
          </w:p>
        </w:tc>
        <w:tc>
          <w:tcPr>
            <w:tcW w:w="7799" w:type="dxa"/>
            <w:shd w:val="clear" w:color="auto" w:fill="auto"/>
          </w:tcPr>
          <w:p w14:paraId="29E72FF6" w14:textId="77777777" w:rsidR="00006EE9" w:rsidRPr="00817A46" w:rsidRDefault="00006EE9" w:rsidP="00006EE9">
            <w:pPr>
              <w:rPr>
                <w:rFonts w:ascii="Times New Roman" w:eastAsia="Times New Roman" w:hAnsi="Times New Roman" w:cs="Times New Roman"/>
                <w:sz w:val="24"/>
                <w:szCs w:val="24"/>
                <w:lang w:val="ru-RU"/>
              </w:rPr>
            </w:pPr>
            <w:r w:rsidRPr="00817A46">
              <w:rPr>
                <w:rFonts w:ascii="Times New Roman" w:eastAsia="Times New Roman" w:hAnsi="Times New Roman" w:cs="Times New Roman"/>
                <w:color w:val="222222"/>
                <w:sz w:val="24"/>
                <w:szCs w:val="24"/>
                <w:shd w:val="clear" w:color="auto" w:fill="FFFFFF"/>
                <w:lang w:val="ru-RU"/>
              </w:rPr>
              <w:t>Квантовая криптография — это область науки, находящаяся на пересечении квантовой физики и криптографии, в которой используются квантовые свойства частиц (например, суперпозиция и запутанность) для обеспечения абсолютно безопасной передачи информации.</w:t>
            </w:r>
          </w:p>
          <w:p w14:paraId="2527B920" w14:textId="77777777" w:rsidR="00006EE9" w:rsidRPr="00817A46" w:rsidRDefault="00006EE9" w:rsidP="00006EE9">
            <w:pPr>
              <w:shd w:val="clear" w:color="auto" w:fill="FFFFFF"/>
              <w:jc w:val="both"/>
              <w:rPr>
                <w:rFonts w:ascii="Times New Roman" w:eastAsia="Times New Roman" w:hAnsi="Times New Roman" w:cs="Times New Roman"/>
                <w:color w:val="222222"/>
                <w:sz w:val="24"/>
                <w:szCs w:val="24"/>
                <w:lang w:val="ru-RU"/>
              </w:rPr>
            </w:pPr>
            <w:r w:rsidRPr="00817A46">
              <w:rPr>
                <w:rFonts w:ascii="Times New Roman" w:eastAsia="Times New Roman" w:hAnsi="Times New Roman" w:cs="Times New Roman"/>
                <w:b/>
                <w:color w:val="000000"/>
                <w:sz w:val="24"/>
                <w:szCs w:val="24"/>
                <w:lang w:val="ru-RU"/>
              </w:rPr>
              <w:t>Основные методы проведения занятий</w:t>
            </w:r>
            <w:r w:rsidRPr="00817A46">
              <w:rPr>
                <w:rFonts w:ascii="Times New Roman" w:eastAsia="Times New Roman" w:hAnsi="Times New Roman" w:cs="Times New Roman"/>
                <w:color w:val="000000"/>
                <w:sz w:val="24"/>
                <w:szCs w:val="24"/>
                <w:lang w:val="ru-RU"/>
              </w:rPr>
              <w:t xml:space="preserve"> -</w:t>
            </w:r>
            <w:r w:rsidRPr="00817A46">
              <w:rPr>
                <w:rFonts w:ascii="Times New Roman" w:eastAsia="Times New Roman" w:hAnsi="Times New Roman" w:cs="Times New Roman"/>
                <w:color w:val="222222"/>
                <w:sz w:val="24"/>
                <w:szCs w:val="24"/>
                <w:lang w:val="ru-RU"/>
              </w:rPr>
              <w:t>лекции, практические занятия.</w:t>
            </w:r>
          </w:p>
          <w:p w14:paraId="7FF5C269" w14:textId="77777777" w:rsidR="00006EE9" w:rsidRPr="00817A46" w:rsidRDefault="00006EE9" w:rsidP="00006EE9">
            <w:pPr>
              <w:shd w:val="clear" w:color="auto" w:fill="FFFFFF"/>
              <w:jc w:val="both"/>
              <w:rPr>
                <w:rFonts w:ascii="Times New Roman" w:eastAsia="Times New Roman" w:hAnsi="Times New Roman" w:cs="Times New Roman"/>
                <w:b/>
                <w:color w:val="222222"/>
                <w:sz w:val="24"/>
                <w:szCs w:val="24"/>
              </w:rPr>
            </w:pPr>
            <w:r w:rsidRPr="00817A46">
              <w:rPr>
                <w:rFonts w:ascii="Times New Roman" w:eastAsia="Times New Roman" w:hAnsi="Times New Roman" w:cs="Times New Roman"/>
                <w:b/>
                <w:color w:val="222222"/>
                <w:sz w:val="24"/>
                <w:szCs w:val="24"/>
                <w:lang w:val="ru-RU"/>
              </w:rPr>
              <w:t>Список</w:t>
            </w:r>
            <w:r w:rsidRPr="00817A46">
              <w:rPr>
                <w:rFonts w:ascii="Times New Roman" w:eastAsia="Times New Roman" w:hAnsi="Times New Roman" w:cs="Times New Roman"/>
                <w:b/>
                <w:color w:val="222222"/>
                <w:sz w:val="24"/>
                <w:szCs w:val="24"/>
              </w:rPr>
              <w:t xml:space="preserve"> </w:t>
            </w:r>
            <w:r w:rsidRPr="00817A46">
              <w:rPr>
                <w:rFonts w:ascii="Times New Roman" w:eastAsia="Times New Roman" w:hAnsi="Times New Roman" w:cs="Times New Roman"/>
                <w:b/>
                <w:color w:val="222222"/>
                <w:sz w:val="24"/>
                <w:szCs w:val="24"/>
                <w:lang w:val="ru-RU"/>
              </w:rPr>
              <w:t>литературы</w:t>
            </w:r>
            <w:r w:rsidRPr="00817A46">
              <w:rPr>
                <w:rFonts w:ascii="Times New Roman" w:eastAsia="Times New Roman" w:hAnsi="Times New Roman" w:cs="Times New Roman"/>
                <w:b/>
                <w:color w:val="222222"/>
                <w:sz w:val="24"/>
                <w:szCs w:val="24"/>
              </w:rPr>
              <w:t>:</w:t>
            </w:r>
          </w:p>
          <w:p w14:paraId="1230226B" w14:textId="77777777" w:rsidR="00006EE9" w:rsidRPr="00817A46" w:rsidRDefault="00006EE9" w:rsidP="00006EE9">
            <w:pPr>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color w:val="222222"/>
                <w:sz w:val="24"/>
                <w:szCs w:val="24"/>
                <w:shd w:val="clear" w:color="auto" w:fill="FFFFFF"/>
              </w:rPr>
              <w:t>1.Nielsen M.A., Chuang I.L.Quantum Computation and Quantum Information — Cambridge University Press, 2010.</w:t>
            </w:r>
            <w:r w:rsidRPr="00817A46">
              <w:rPr>
                <w:rFonts w:ascii="Times New Roman" w:eastAsia="Times New Roman" w:hAnsi="Times New Roman" w:cs="Times New Roman"/>
                <w:color w:val="222222"/>
                <w:sz w:val="24"/>
                <w:szCs w:val="24"/>
              </w:rPr>
              <w:br/>
            </w:r>
            <w:r w:rsidRPr="00817A46">
              <w:rPr>
                <w:rFonts w:ascii="Times New Roman" w:eastAsia="Times New Roman" w:hAnsi="Times New Roman" w:cs="Times New Roman"/>
                <w:b/>
                <w:bCs/>
                <w:sz w:val="24"/>
                <w:szCs w:val="24"/>
                <w:shd w:val="clear" w:color="auto" w:fill="FFFFFF"/>
                <w:lang w:val="ru-RU"/>
              </w:rPr>
              <w:t>Требования к исходным уровням знаний и умений студентов</w:t>
            </w:r>
          </w:p>
          <w:p w14:paraId="5BA5287A" w14:textId="77777777" w:rsidR="00006EE9" w:rsidRPr="00817A46" w:rsidRDefault="00006EE9" w:rsidP="00006EE9">
            <w:pPr>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b/>
                <w:bCs/>
                <w:sz w:val="24"/>
                <w:szCs w:val="24"/>
                <w:shd w:val="clear" w:color="auto" w:fill="FFFFFF"/>
                <w:lang w:val="ru-RU"/>
              </w:rPr>
              <w:t>Знать:</w:t>
            </w:r>
          </w:p>
          <w:p w14:paraId="6A0EC6B4" w14:textId="77777777" w:rsidR="00006EE9" w:rsidRPr="00817A46" w:rsidRDefault="00006EE9" w:rsidP="00006EE9">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Основы квантовой механики (принцип суперпозиции, запутанность, измерение).</w:t>
            </w:r>
          </w:p>
          <w:p w14:paraId="53E9E74B" w14:textId="77777777" w:rsidR="00006EE9" w:rsidRPr="00817A46" w:rsidRDefault="00006EE9" w:rsidP="00006EE9">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Принципы классической криптографии (симметричные и асимметричные схемы шифрования).</w:t>
            </w:r>
          </w:p>
          <w:p w14:paraId="4F5B0468" w14:textId="77777777" w:rsidR="00006EE9" w:rsidRPr="00817A46" w:rsidRDefault="00006EE9" w:rsidP="00006EE9">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Протоколы квантового распределения ключей (BB84, E91, B92).</w:t>
            </w:r>
          </w:p>
          <w:p w14:paraId="71C4F3A7" w14:textId="77777777" w:rsidR="00006EE9" w:rsidRPr="00817A46" w:rsidRDefault="00006EE9" w:rsidP="00006EE9">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Угрозы со стороны квантовых вычислений для классической криптографии.</w:t>
            </w:r>
          </w:p>
          <w:p w14:paraId="2BC440C2" w14:textId="77777777" w:rsidR="00006EE9" w:rsidRPr="00817A46" w:rsidRDefault="00006EE9" w:rsidP="00006EE9">
            <w:pPr>
              <w:pStyle w:val="ListParagraph"/>
              <w:numPr>
                <w:ilvl w:val="0"/>
                <w:numId w:val="8"/>
              </w:numPr>
              <w:ind w:left="314" w:hanging="142"/>
              <w:rPr>
                <w:rFonts w:ascii="Times New Roman" w:eastAsia="Times New Roman" w:hAnsi="Times New Roman" w:cs="Times New Roman"/>
                <w:sz w:val="24"/>
                <w:szCs w:val="24"/>
                <w:lang w:val="ru-RU"/>
              </w:rPr>
            </w:pPr>
            <w:r w:rsidRPr="00817A46">
              <w:rPr>
                <w:rFonts w:ascii="Times New Roman" w:eastAsia="Times New Roman" w:hAnsi="Times New Roman" w:cs="Times New Roman"/>
                <w:sz w:val="24"/>
                <w:szCs w:val="24"/>
                <w:shd w:val="clear" w:color="auto" w:fill="FFFFFF"/>
                <w:lang w:val="ru-RU"/>
              </w:rPr>
              <w:t>Технические аспекты передачи квантовых состояний (фотонные каналы, оптоволокно, спутники).</w:t>
            </w:r>
          </w:p>
          <w:p w14:paraId="22F52C51" w14:textId="77777777" w:rsidR="00006EE9" w:rsidRPr="00817A46" w:rsidRDefault="00006EE9" w:rsidP="00006EE9">
            <w:pPr>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b/>
                <w:bCs/>
                <w:sz w:val="24"/>
                <w:szCs w:val="24"/>
                <w:shd w:val="clear" w:color="auto" w:fill="FFFFFF"/>
                <w:lang w:val="ru-RU"/>
              </w:rPr>
              <w:t>Уметь</w:t>
            </w:r>
            <w:r w:rsidRPr="00817A46">
              <w:rPr>
                <w:rFonts w:ascii="Times New Roman" w:eastAsia="Times New Roman" w:hAnsi="Times New Roman" w:cs="Times New Roman"/>
                <w:sz w:val="24"/>
                <w:szCs w:val="24"/>
                <w:shd w:val="clear" w:color="auto" w:fill="FFFFFF"/>
                <w:lang w:val="ru-RU"/>
              </w:rPr>
              <w:t>:</w:t>
            </w:r>
          </w:p>
          <w:p w14:paraId="32B1F119" w14:textId="77777777" w:rsidR="00006EE9" w:rsidRPr="00817A46" w:rsidRDefault="00006EE9" w:rsidP="00006EE9">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Анализировать работу квантовых криптографических протоколов.</w:t>
            </w:r>
          </w:p>
          <w:p w14:paraId="6F7B2578" w14:textId="77777777" w:rsidR="00006EE9" w:rsidRPr="00817A46" w:rsidRDefault="00006EE9" w:rsidP="00006EE9">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Обнаруживать атаки на квантовые каналы (атаки типа "intercept-resend", "photon-number splitting").</w:t>
            </w:r>
          </w:p>
          <w:p w14:paraId="6259612E" w14:textId="77777777" w:rsidR="00006EE9" w:rsidRPr="00817A46" w:rsidRDefault="00006EE9" w:rsidP="00006EE9">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Оценивать уровень защищённости канала связи при наличии квантового распределения ключей.</w:t>
            </w:r>
          </w:p>
          <w:p w14:paraId="19F213D4" w14:textId="77777777" w:rsidR="00006EE9" w:rsidRPr="00817A46" w:rsidRDefault="00006EE9" w:rsidP="00006EE9">
            <w:pPr>
              <w:pStyle w:val="ListParagraph"/>
              <w:numPr>
                <w:ilvl w:val="0"/>
                <w:numId w:val="8"/>
              </w:numPr>
              <w:ind w:left="314" w:hanging="142"/>
              <w:rPr>
                <w:rFonts w:ascii="Times New Roman" w:eastAsia="Times New Roman" w:hAnsi="Times New Roman" w:cs="Times New Roman"/>
                <w:sz w:val="24"/>
                <w:szCs w:val="24"/>
                <w:lang w:val="ru-RU"/>
              </w:rPr>
            </w:pPr>
            <w:r w:rsidRPr="00817A46">
              <w:rPr>
                <w:rFonts w:ascii="Times New Roman" w:eastAsia="Times New Roman" w:hAnsi="Times New Roman" w:cs="Times New Roman"/>
                <w:sz w:val="24"/>
                <w:szCs w:val="24"/>
                <w:shd w:val="clear" w:color="auto" w:fill="FFFFFF"/>
                <w:lang w:val="ru-RU"/>
              </w:rPr>
              <w:lastRenderedPageBreak/>
              <w:t>Применять математический аппарат линейной алгебры и теории вероятностей для анализа квантовых систем.</w:t>
            </w:r>
          </w:p>
          <w:p w14:paraId="76EF77FD" w14:textId="77777777" w:rsidR="00006EE9" w:rsidRPr="00817A46" w:rsidRDefault="00006EE9" w:rsidP="00006EE9">
            <w:pPr>
              <w:rPr>
                <w:rFonts w:ascii="Times New Roman" w:eastAsia="Times New Roman" w:hAnsi="Times New Roman" w:cs="Times New Roman"/>
                <w:sz w:val="24"/>
                <w:szCs w:val="24"/>
                <w:shd w:val="clear" w:color="auto" w:fill="FFFFFF"/>
              </w:rPr>
            </w:pPr>
            <w:r w:rsidRPr="00817A46">
              <w:rPr>
                <w:rFonts w:ascii="Times New Roman" w:eastAsia="Times New Roman" w:hAnsi="Times New Roman" w:cs="Times New Roman"/>
                <w:b/>
                <w:bCs/>
                <w:sz w:val="24"/>
                <w:szCs w:val="24"/>
                <w:shd w:val="clear" w:color="auto" w:fill="FFFFFF"/>
                <w:lang w:val="ru-RU"/>
              </w:rPr>
              <w:t>Владеть:</w:t>
            </w:r>
          </w:p>
          <w:p w14:paraId="5BDB2C28" w14:textId="77777777" w:rsidR="00006EE9" w:rsidRPr="00817A46" w:rsidRDefault="00006EE9" w:rsidP="00006EE9">
            <w:pPr>
              <w:pStyle w:val="ListParagraph"/>
              <w:numPr>
                <w:ilvl w:val="0"/>
                <w:numId w:val="8"/>
              </w:numPr>
              <w:ind w:left="314" w:hanging="142"/>
              <w:rPr>
                <w:rFonts w:ascii="Times New Roman" w:eastAsia="Times New Roman" w:hAnsi="Times New Roman" w:cs="Times New Roman"/>
                <w:sz w:val="24"/>
                <w:szCs w:val="24"/>
                <w:lang w:val="ru-RU"/>
              </w:rPr>
            </w:pPr>
            <w:r w:rsidRPr="00817A46">
              <w:rPr>
                <w:rFonts w:ascii="Times New Roman" w:eastAsia="Times New Roman" w:hAnsi="Times New Roman" w:cs="Times New Roman"/>
                <w:sz w:val="24"/>
                <w:szCs w:val="24"/>
                <w:shd w:val="clear" w:color="auto" w:fill="FFFFFF"/>
                <w:lang w:val="ru-RU"/>
              </w:rPr>
              <w:t xml:space="preserve">Навыками моделирования простейших квантовых протоколов (например, в </w:t>
            </w:r>
            <w:r w:rsidRPr="00817A46">
              <w:rPr>
                <w:rFonts w:ascii="Times New Roman" w:eastAsia="Times New Roman" w:hAnsi="Times New Roman" w:cs="Times New Roman"/>
                <w:sz w:val="24"/>
                <w:szCs w:val="24"/>
                <w:shd w:val="clear" w:color="auto" w:fill="FFFFFF"/>
              </w:rPr>
              <w:t>Python</w:t>
            </w:r>
            <w:r w:rsidRPr="00817A46">
              <w:rPr>
                <w:rFonts w:ascii="Times New Roman" w:eastAsia="Times New Roman" w:hAnsi="Times New Roman" w:cs="Times New Roman"/>
                <w:sz w:val="24"/>
                <w:szCs w:val="24"/>
                <w:shd w:val="clear" w:color="auto" w:fill="FFFFFF"/>
                <w:lang w:val="ru-RU"/>
              </w:rPr>
              <w:t xml:space="preserve"> и </w:t>
            </w:r>
            <w:r w:rsidRPr="00817A46">
              <w:rPr>
                <w:rFonts w:ascii="Times New Roman" w:eastAsia="Times New Roman" w:hAnsi="Times New Roman" w:cs="Times New Roman"/>
                <w:sz w:val="24"/>
                <w:szCs w:val="24"/>
                <w:shd w:val="clear" w:color="auto" w:fill="FFFFFF"/>
              </w:rPr>
              <w:t>QuTiP</w:t>
            </w:r>
            <w:r w:rsidRPr="00817A46">
              <w:rPr>
                <w:rFonts w:ascii="Times New Roman" w:eastAsia="Times New Roman" w:hAnsi="Times New Roman" w:cs="Times New Roman"/>
                <w:sz w:val="24"/>
                <w:szCs w:val="24"/>
                <w:shd w:val="clear" w:color="auto" w:fill="FFFFFF"/>
                <w:lang w:val="ru-RU"/>
              </w:rPr>
              <w:t>).</w:t>
            </w:r>
          </w:p>
          <w:p w14:paraId="0239CF21" w14:textId="77777777" w:rsidR="00006EE9" w:rsidRPr="00817A46" w:rsidRDefault="00006EE9" w:rsidP="00006EE9">
            <w:pPr>
              <w:pStyle w:val="ListParagraph"/>
              <w:numPr>
                <w:ilvl w:val="0"/>
                <w:numId w:val="8"/>
              </w:numPr>
              <w:ind w:left="314" w:hanging="142"/>
              <w:rPr>
                <w:rFonts w:ascii="Times New Roman" w:eastAsia="Times New Roman" w:hAnsi="Times New Roman" w:cs="Times New Roman"/>
                <w:sz w:val="24"/>
                <w:szCs w:val="24"/>
                <w:lang w:val="ru-RU"/>
              </w:rPr>
            </w:pPr>
            <w:r w:rsidRPr="00817A46">
              <w:rPr>
                <w:rFonts w:ascii="Times New Roman" w:eastAsia="Times New Roman" w:hAnsi="Times New Roman" w:cs="Times New Roman"/>
                <w:sz w:val="24"/>
                <w:szCs w:val="24"/>
                <w:shd w:val="clear" w:color="auto" w:fill="FFFFFF"/>
                <w:lang w:val="ru-RU"/>
              </w:rPr>
              <w:t>Методами визуализации квантовых состояний (сферы Блоха, матрицы плотности).</w:t>
            </w:r>
          </w:p>
          <w:p w14:paraId="7ECBDB3C" w14:textId="77777777" w:rsidR="00006EE9" w:rsidRPr="00817A46" w:rsidRDefault="00006EE9" w:rsidP="00006EE9">
            <w:pPr>
              <w:pStyle w:val="ListParagraph"/>
              <w:numPr>
                <w:ilvl w:val="0"/>
                <w:numId w:val="8"/>
              </w:numPr>
              <w:ind w:left="314" w:hanging="142"/>
              <w:rPr>
                <w:rFonts w:ascii="Times New Roman" w:eastAsia="Times New Roman" w:hAnsi="Times New Roman" w:cs="Times New Roman"/>
                <w:sz w:val="24"/>
                <w:szCs w:val="24"/>
                <w:lang w:val="ru-RU"/>
              </w:rPr>
            </w:pPr>
            <w:r w:rsidRPr="00817A46">
              <w:rPr>
                <w:rFonts w:ascii="Times New Roman" w:eastAsia="Times New Roman" w:hAnsi="Times New Roman" w:cs="Times New Roman"/>
                <w:sz w:val="24"/>
                <w:szCs w:val="24"/>
                <w:shd w:val="clear" w:color="auto" w:fill="FFFFFF"/>
                <w:lang w:val="ru-RU"/>
              </w:rPr>
              <w:t>Инструментами анализа ошибок и устойчивости криптографических схем.</w:t>
            </w:r>
          </w:p>
          <w:p w14:paraId="6DA67A1E" w14:textId="77777777" w:rsidR="00006EE9" w:rsidRPr="00817A46" w:rsidRDefault="00006EE9" w:rsidP="00006EE9">
            <w:pPr>
              <w:pStyle w:val="ListParagraph"/>
              <w:numPr>
                <w:ilvl w:val="0"/>
                <w:numId w:val="8"/>
              </w:numPr>
              <w:ind w:left="314" w:hanging="142"/>
              <w:rPr>
                <w:rFonts w:ascii="Times New Roman" w:eastAsia="Times New Roman" w:hAnsi="Times New Roman" w:cs="Times New Roman"/>
                <w:sz w:val="24"/>
                <w:szCs w:val="24"/>
                <w:lang w:val="ru-RU"/>
              </w:rPr>
            </w:pPr>
            <w:r w:rsidRPr="00817A46">
              <w:rPr>
                <w:rFonts w:ascii="Times New Roman" w:eastAsia="Times New Roman" w:hAnsi="Times New Roman" w:cs="Times New Roman"/>
                <w:sz w:val="24"/>
                <w:szCs w:val="24"/>
                <w:shd w:val="clear" w:color="auto" w:fill="FFFFFF"/>
                <w:lang w:val="ru-RU"/>
              </w:rPr>
              <w:t>Базовыми принципами работы с квантовыми генераторами случайных чисел и фотонными детекторами.</w:t>
            </w:r>
          </w:p>
          <w:p w14:paraId="26A7C244" w14:textId="77777777" w:rsidR="00006EE9" w:rsidRPr="00817A46" w:rsidRDefault="00006EE9" w:rsidP="00006EE9">
            <w:pPr>
              <w:jc w:val="both"/>
              <w:rPr>
                <w:rFonts w:ascii="Times New Roman" w:eastAsia="Times New Roman" w:hAnsi="Times New Roman" w:cs="Times New Roman"/>
                <w:color w:val="500050"/>
                <w:sz w:val="24"/>
                <w:szCs w:val="24"/>
                <w:shd w:val="clear" w:color="auto" w:fill="FFFFFF"/>
                <w:lang w:val="ru-RU"/>
              </w:rPr>
            </w:pPr>
            <w:r w:rsidRPr="00817A46">
              <w:rPr>
                <w:rFonts w:ascii="Times New Roman" w:eastAsia="Times New Roman" w:hAnsi="Times New Roman" w:cs="Times New Roman"/>
                <w:b/>
                <w:bCs/>
                <w:color w:val="000000"/>
                <w:sz w:val="24"/>
                <w:szCs w:val="24"/>
                <w:shd w:val="clear" w:color="auto" w:fill="FFFFFF"/>
                <w:lang w:val="ru-RU"/>
              </w:rPr>
              <w:t>Взаимосвязь с другими дисциплинами специальности:</w:t>
            </w:r>
          </w:p>
          <w:p w14:paraId="123E90B8" w14:textId="0CD47DCD" w:rsidR="00006EE9" w:rsidRPr="00817A46" w:rsidRDefault="00006EE9" w:rsidP="00006EE9">
            <w:pPr>
              <w:rPr>
                <w:rFonts w:ascii="Times New Roman" w:hAnsi="Times New Roman" w:cs="Times New Roman"/>
                <w:bCs/>
                <w:sz w:val="24"/>
                <w:szCs w:val="24"/>
                <w:lang w:val="ru-RU"/>
              </w:rPr>
            </w:pPr>
            <w:r w:rsidRPr="00817A46">
              <w:rPr>
                <w:rFonts w:ascii="Times New Roman" w:eastAsia="Times New Roman" w:hAnsi="Times New Roman" w:cs="Times New Roman"/>
                <w:color w:val="000000"/>
                <w:sz w:val="24"/>
                <w:szCs w:val="24"/>
                <w:lang w:val="ru-RU"/>
              </w:rPr>
              <w:t>Квантовое программирование (</w:t>
            </w:r>
            <w:r w:rsidRPr="00817A46">
              <w:rPr>
                <w:rFonts w:ascii="Times New Roman" w:eastAsia="Times New Roman" w:hAnsi="Times New Roman" w:cs="Times New Roman"/>
                <w:color w:val="000000"/>
                <w:sz w:val="24"/>
                <w:szCs w:val="24"/>
              </w:rPr>
              <w:t>QISKET</w:t>
            </w:r>
            <w:r w:rsidRPr="00817A46">
              <w:rPr>
                <w:rFonts w:ascii="Times New Roman" w:eastAsia="Times New Roman" w:hAnsi="Times New Roman" w:cs="Times New Roman"/>
                <w:color w:val="000000"/>
                <w:sz w:val="24"/>
                <w:szCs w:val="24"/>
                <w:lang w:val="ru-RU"/>
              </w:rPr>
              <w:t>); </w:t>
            </w:r>
            <w:r w:rsidRPr="00817A46">
              <w:rPr>
                <w:rFonts w:ascii="Times New Roman" w:eastAsia="Times New Roman" w:hAnsi="Times New Roman" w:cs="Times New Roman"/>
                <w:color w:val="000000"/>
                <w:sz w:val="24"/>
                <w:szCs w:val="24"/>
              </w:rPr>
              <w:t>M</w:t>
            </w:r>
            <w:r w:rsidRPr="00817A46">
              <w:rPr>
                <w:rFonts w:ascii="Times New Roman" w:eastAsia="Times New Roman" w:hAnsi="Times New Roman" w:cs="Times New Roman"/>
                <w:color w:val="000000"/>
                <w:sz w:val="24"/>
                <w:szCs w:val="24"/>
                <w:lang w:val="ru-RU"/>
              </w:rPr>
              <w:t>ашинное обучение; Структуры данных и алгоритмы (</w:t>
            </w:r>
            <w:r w:rsidRPr="00817A46">
              <w:rPr>
                <w:rFonts w:ascii="Times New Roman" w:eastAsia="Times New Roman" w:hAnsi="Times New Roman" w:cs="Times New Roman"/>
                <w:color w:val="000000"/>
                <w:sz w:val="24"/>
                <w:szCs w:val="24"/>
              </w:rPr>
              <w:t>Python</w:t>
            </w:r>
            <w:r w:rsidRPr="00817A46">
              <w:rPr>
                <w:rFonts w:ascii="Times New Roman" w:eastAsia="Times New Roman" w:hAnsi="Times New Roman" w:cs="Times New Roman"/>
                <w:color w:val="000000"/>
                <w:sz w:val="24"/>
                <w:szCs w:val="24"/>
                <w:lang w:val="ru-RU"/>
              </w:rPr>
              <w:t>); Функциональное программирование (</w:t>
            </w:r>
            <w:r w:rsidRPr="00817A46">
              <w:rPr>
                <w:rFonts w:ascii="Times New Roman" w:eastAsia="Times New Roman" w:hAnsi="Times New Roman" w:cs="Times New Roman"/>
                <w:color w:val="000000"/>
                <w:sz w:val="24"/>
                <w:szCs w:val="24"/>
              </w:rPr>
              <w:t>Python</w:t>
            </w:r>
            <w:r w:rsidRPr="00817A46">
              <w:rPr>
                <w:rFonts w:ascii="Times New Roman" w:eastAsia="Times New Roman" w:hAnsi="Times New Roman" w:cs="Times New Roman"/>
                <w:color w:val="000000"/>
                <w:sz w:val="24"/>
                <w:szCs w:val="24"/>
                <w:lang w:val="ru-RU"/>
              </w:rPr>
              <w:t> &amp; </w:t>
            </w:r>
            <w:r w:rsidRPr="00817A46">
              <w:rPr>
                <w:rFonts w:ascii="Times New Roman" w:eastAsia="Times New Roman" w:hAnsi="Times New Roman" w:cs="Times New Roman"/>
                <w:color w:val="000000"/>
                <w:sz w:val="24"/>
                <w:szCs w:val="24"/>
              </w:rPr>
              <w:t>Wolfram</w:t>
            </w:r>
            <w:r w:rsidRPr="00817A46">
              <w:rPr>
                <w:rFonts w:ascii="Times New Roman" w:eastAsia="Times New Roman" w:hAnsi="Times New Roman" w:cs="Times New Roman"/>
                <w:color w:val="000000"/>
                <w:sz w:val="24"/>
                <w:szCs w:val="24"/>
                <w:lang w:val="ru-RU"/>
              </w:rPr>
              <w:t>).</w:t>
            </w:r>
          </w:p>
        </w:tc>
        <w:tc>
          <w:tcPr>
            <w:tcW w:w="3145" w:type="dxa"/>
          </w:tcPr>
          <w:p w14:paraId="34E96ED9" w14:textId="636732E3" w:rsidR="00006EE9" w:rsidRPr="00817A46" w:rsidRDefault="00006EE9" w:rsidP="00006EE9">
            <w:pPr>
              <w:rPr>
                <w:rFonts w:ascii="Times New Roman" w:hAnsi="Times New Roman" w:cs="Times New Roman"/>
                <w:bCs/>
                <w:lang w:val="ru-RU"/>
              </w:rPr>
            </w:pPr>
            <w:r w:rsidRPr="00817A46">
              <w:rPr>
                <w:rFonts w:ascii="Times New Roman" w:hAnsi="Times New Roman" w:cs="Times New Roman"/>
                <w:bCs/>
                <w:lang w:val="ru-RU"/>
              </w:rPr>
              <w:lastRenderedPageBreak/>
              <w:t>ПК-2:</w:t>
            </w:r>
          </w:p>
          <w:p w14:paraId="7A4E3F2A" w14:textId="77777777" w:rsidR="00006EE9" w:rsidRPr="00817A46" w:rsidRDefault="00006EE9" w:rsidP="00006EE9">
            <w:pPr>
              <w:rPr>
                <w:rFonts w:ascii="Times New Roman" w:hAnsi="Times New Roman" w:cs="Times New Roman"/>
                <w:bCs/>
                <w:lang w:val="ru-RU"/>
              </w:rPr>
            </w:pPr>
            <w:r w:rsidRPr="00817A46">
              <w:rPr>
                <w:rFonts w:ascii="Times New Roman" w:hAnsi="Times New Roman" w:cs="Times New Roman"/>
                <w:bCs/>
                <w:lang w:val="ru-RU"/>
              </w:rPr>
              <w:t>________________________</w:t>
            </w:r>
          </w:p>
          <w:p w14:paraId="26DA2146" w14:textId="77777777" w:rsidR="00006EE9" w:rsidRPr="00817A46" w:rsidRDefault="00006EE9" w:rsidP="00006EE9">
            <w:pPr>
              <w:rPr>
                <w:rFonts w:ascii="Times New Roman" w:hAnsi="Times New Roman" w:cs="Times New Roman"/>
                <w:bCs/>
                <w:lang w:val="ru-RU"/>
              </w:rPr>
            </w:pPr>
          </w:p>
          <w:p w14:paraId="0542A575" w14:textId="131438A4" w:rsidR="00006EE9" w:rsidRPr="00817A46" w:rsidRDefault="00006EE9" w:rsidP="00006EE9">
            <w:pPr>
              <w:rPr>
                <w:rFonts w:ascii="Times New Roman" w:hAnsi="Times New Roman" w:cs="Times New Roman"/>
                <w:bCs/>
                <w:lang w:val="ru-RU"/>
              </w:rPr>
            </w:pPr>
            <w:r w:rsidRPr="00817A46">
              <w:rPr>
                <w:rFonts w:ascii="Times New Roman" w:hAnsi="Times New Roman" w:cs="Times New Roman"/>
                <w:bCs/>
                <w:lang w:val="ru-RU"/>
              </w:rPr>
              <w:t>ПК-2.1; ПК-2.2; ПК-2.3</w:t>
            </w:r>
          </w:p>
        </w:tc>
      </w:tr>
      <w:tr w:rsidR="00006EE9" w:rsidRPr="00DE13CC" w14:paraId="6CCD5F62" w14:textId="77777777" w:rsidTr="00766D94">
        <w:tc>
          <w:tcPr>
            <w:tcW w:w="1701" w:type="dxa"/>
          </w:tcPr>
          <w:p w14:paraId="752A18CD" w14:textId="1F432B9B" w:rsidR="00006EE9" w:rsidRPr="00176CA2" w:rsidRDefault="00006EE9" w:rsidP="00006EE9">
            <w:pPr>
              <w:rPr>
                <w:rFonts w:ascii="Times New Roman" w:hAnsi="Times New Roman" w:cs="Times New Roman"/>
                <w:b/>
                <w:sz w:val="24"/>
                <w:szCs w:val="24"/>
                <w:lang w:val="ru-RU"/>
              </w:rPr>
            </w:pPr>
            <w:r w:rsidRPr="004A02A2">
              <w:rPr>
                <w:rFonts w:ascii="Times New Roman" w:hAnsi="Times New Roman" w:cs="Times New Roman"/>
                <w:sz w:val="24"/>
                <w:szCs w:val="24"/>
              </w:rPr>
              <w:t>Б1</w:t>
            </w:r>
            <w:r>
              <w:rPr>
                <w:rFonts w:ascii="Times New Roman" w:hAnsi="Times New Roman" w:cs="Times New Roman"/>
                <w:sz w:val="24"/>
                <w:szCs w:val="24"/>
                <w:lang w:val="ru-RU"/>
              </w:rPr>
              <w:t>.</w:t>
            </w:r>
            <w:r w:rsidRPr="004A02A2">
              <w:rPr>
                <w:rFonts w:ascii="Times New Roman" w:hAnsi="Times New Roman" w:cs="Times New Roman"/>
                <w:sz w:val="24"/>
                <w:szCs w:val="24"/>
              </w:rPr>
              <w:t>В.0</w:t>
            </w:r>
            <w:r>
              <w:rPr>
                <w:rFonts w:ascii="Times New Roman" w:hAnsi="Times New Roman" w:cs="Times New Roman"/>
                <w:sz w:val="24"/>
                <w:szCs w:val="24"/>
                <w:lang w:val="ru-RU"/>
              </w:rPr>
              <w:t>7</w:t>
            </w:r>
          </w:p>
        </w:tc>
        <w:tc>
          <w:tcPr>
            <w:tcW w:w="2295" w:type="dxa"/>
          </w:tcPr>
          <w:p w14:paraId="6B066210" w14:textId="2889152C" w:rsidR="00006EE9" w:rsidRPr="004A02A2" w:rsidRDefault="00006EE9" w:rsidP="00006EE9">
            <w:pPr>
              <w:rPr>
                <w:rFonts w:ascii="Times New Roman" w:hAnsi="Times New Roman" w:cs="Times New Roman"/>
                <w:sz w:val="24"/>
                <w:szCs w:val="24"/>
                <w:lang w:val="ru-RU"/>
              </w:rPr>
            </w:pPr>
            <w:r w:rsidRPr="004A02A2">
              <w:rPr>
                <w:rFonts w:ascii="Times New Roman" w:hAnsi="Times New Roman" w:cs="Times New Roman"/>
                <w:lang w:val="ru-RU"/>
              </w:rPr>
              <w:t>Элективные курсы по физической культуре</w:t>
            </w:r>
          </w:p>
        </w:tc>
        <w:tc>
          <w:tcPr>
            <w:tcW w:w="7799" w:type="dxa"/>
          </w:tcPr>
          <w:p w14:paraId="6EECE7BC" w14:textId="39130C3A" w:rsidR="00006EE9" w:rsidRPr="00D722E9" w:rsidRDefault="00006EE9" w:rsidP="00006EE9">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Занятия</w:t>
            </w:r>
            <w:r w:rsidRPr="007F6A64">
              <w:rPr>
                <w:rFonts w:ascii="Times New Roman" w:eastAsia="Times New Roman" w:hAnsi="Times New Roman" w:cs="Times New Roman"/>
                <w:color w:val="000000"/>
                <w:lang w:eastAsia="ru-RU"/>
              </w:rPr>
              <w:t> </w:t>
            </w:r>
            <w:r w:rsidRPr="00D722E9">
              <w:rPr>
                <w:rFonts w:ascii="Times New Roman" w:eastAsia="Times New Roman" w:hAnsi="Times New Roman" w:cs="Times New Roman"/>
                <w:color w:val="000000"/>
                <w:lang w:val="ru-RU" w:eastAsia="ru-RU"/>
              </w:rPr>
              <w:t xml:space="preserve"> физической культурой и спортом проводятся не только для укрепления здоровья, всестороннего развития и спортивного совершенствования, но и в целях овладения навыками профессионально- прикладной физической подготовки для будущей производительной деятельности, а также формирования потребности в регулярных занятиях физическими упражнениями и спортом.</w:t>
            </w:r>
          </w:p>
        </w:tc>
        <w:tc>
          <w:tcPr>
            <w:tcW w:w="3145" w:type="dxa"/>
          </w:tcPr>
          <w:p w14:paraId="33CB2306" w14:textId="77777777" w:rsidR="00D268C4" w:rsidRDefault="00006EE9" w:rsidP="00006EE9">
            <w:pPr>
              <w:rPr>
                <w:rFonts w:ascii="Times New Roman" w:hAnsi="Times New Roman" w:cs="Times New Roman"/>
                <w:bCs/>
                <w:lang w:val="ru-RU"/>
              </w:rPr>
            </w:pPr>
            <w:r>
              <w:rPr>
                <w:rFonts w:ascii="Times New Roman" w:hAnsi="Times New Roman" w:cs="Times New Roman"/>
                <w:bCs/>
                <w:lang w:val="ru-RU"/>
              </w:rPr>
              <w:t>УК-7,</w:t>
            </w:r>
          </w:p>
          <w:p w14:paraId="5E7FBD1F" w14:textId="4A302368" w:rsidR="00006EE9" w:rsidRDefault="00D268C4" w:rsidP="00006EE9">
            <w:pPr>
              <w:rPr>
                <w:rFonts w:ascii="Times New Roman" w:hAnsi="Times New Roman" w:cs="Times New Roman"/>
                <w:bCs/>
                <w:lang w:val="ru-RU"/>
              </w:rPr>
            </w:pPr>
            <w:r>
              <w:rPr>
                <w:rFonts w:ascii="Times New Roman" w:hAnsi="Times New Roman" w:cs="Times New Roman"/>
                <w:bCs/>
                <w:lang w:val="ru-RU"/>
              </w:rPr>
              <w:t xml:space="preserve"> </w:t>
            </w:r>
          </w:p>
          <w:p w14:paraId="6B2D78A2" w14:textId="45B57CC0" w:rsidR="00006EE9" w:rsidRDefault="00006EE9" w:rsidP="00006EE9">
            <w:pPr>
              <w:rPr>
                <w:rFonts w:ascii="Times New Roman" w:hAnsi="Times New Roman" w:cs="Times New Roman"/>
                <w:bCs/>
                <w:lang w:val="ru-RU"/>
              </w:rPr>
            </w:pPr>
            <w:r w:rsidRPr="00DE13CC">
              <w:rPr>
                <w:rFonts w:ascii="Times New Roman" w:hAnsi="Times New Roman" w:cs="Times New Roman"/>
                <w:bCs/>
                <w:lang w:val="ru-RU"/>
              </w:rPr>
              <w:t xml:space="preserve">УК-7.1; УК-7.2; УК-7.3; </w:t>
            </w:r>
          </w:p>
          <w:p w14:paraId="1183151B" w14:textId="130B79A5" w:rsidR="00006EE9" w:rsidRPr="00DE13CC" w:rsidRDefault="00006EE9" w:rsidP="00006EE9">
            <w:pPr>
              <w:rPr>
                <w:rFonts w:ascii="Times New Roman" w:hAnsi="Times New Roman" w:cs="Times New Roman"/>
                <w:bCs/>
                <w:lang w:val="ru-RU"/>
              </w:rPr>
            </w:pPr>
          </w:p>
        </w:tc>
      </w:tr>
      <w:tr w:rsidR="00006EE9" w:rsidRPr="00006EE9" w14:paraId="531305C6" w14:textId="77777777" w:rsidTr="00766D94">
        <w:tc>
          <w:tcPr>
            <w:tcW w:w="1701" w:type="dxa"/>
          </w:tcPr>
          <w:p w14:paraId="06A4F1DC" w14:textId="3C427D83" w:rsidR="00006EE9" w:rsidRPr="00AE13EE" w:rsidRDefault="00006EE9" w:rsidP="00006EE9">
            <w:pPr>
              <w:rPr>
                <w:rFonts w:ascii="Sylfaen" w:hAnsi="Sylfaen" w:cs="Times New Roman"/>
                <w:b/>
                <w:sz w:val="24"/>
                <w:szCs w:val="24"/>
                <w:lang w:val="hy-AM"/>
              </w:rPr>
            </w:pPr>
            <w:r w:rsidRPr="004A02A2">
              <w:rPr>
                <w:rFonts w:ascii="Times New Roman" w:hAnsi="Times New Roman" w:cs="Times New Roman"/>
                <w:sz w:val="24"/>
                <w:szCs w:val="24"/>
              </w:rPr>
              <w:t>Б1.В.0</w:t>
            </w:r>
            <w:r>
              <w:rPr>
                <w:rFonts w:ascii="Sylfaen" w:hAnsi="Sylfaen" w:cs="Times New Roman"/>
                <w:sz w:val="24"/>
                <w:szCs w:val="24"/>
                <w:lang w:val="hy-AM"/>
              </w:rPr>
              <w:t>8</w:t>
            </w:r>
          </w:p>
        </w:tc>
        <w:tc>
          <w:tcPr>
            <w:tcW w:w="2295" w:type="dxa"/>
          </w:tcPr>
          <w:p w14:paraId="00DF400B" w14:textId="02457275" w:rsidR="00006EE9" w:rsidRPr="004A02A2" w:rsidRDefault="00006EE9" w:rsidP="00006EE9">
            <w:pPr>
              <w:rPr>
                <w:rFonts w:ascii="Times New Roman" w:hAnsi="Times New Roman" w:cs="Times New Roman"/>
                <w:sz w:val="24"/>
                <w:szCs w:val="24"/>
                <w:lang w:val="ru-RU"/>
              </w:rPr>
            </w:pPr>
            <w:r w:rsidRPr="004A02A2">
              <w:rPr>
                <w:rFonts w:ascii="Times New Roman" w:hAnsi="Times New Roman" w:cs="Times New Roman"/>
              </w:rPr>
              <w:t>Квантовая теория твердого тела</w:t>
            </w:r>
          </w:p>
        </w:tc>
        <w:tc>
          <w:tcPr>
            <w:tcW w:w="7799" w:type="dxa"/>
          </w:tcPr>
          <w:p w14:paraId="25E3BB30"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Данный курс охватывает целый ряд вопросов связанных с зонной структурой твердых тел , электронными и фононными процессами происходящими в твердых телах. Особое внимание уделяется применению различных методов квантовомеханического описания, как одночастичных, так и многочастичных состояний в твердых телах. Учебный материал этого курса широко используется при преподавании таких дисциплин, как “Наноэлектроника”, “Математические модели электронных систем”,и т.д..</w:t>
            </w:r>
          </w:p>
          <w:p w14:paraId="2C90EC91"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w:t>
            </w:r>
          </w:p>
          <w:p w14:paraId="4ED03F22"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 Физика твердого тела, Основы теоретической физики, Методы математической физики.</w:t>
            </w:r>
          </w:p>
          <w:p w14:paraId="2612C7A1"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Требования к исходным уровням знаний и умений студентов: </w:t>
            </w:r>
          </w:p>
          <w:p w14:paraId="0FA8A58A" w14:textId="398141E2"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lastRenderedPageBreak/>
              <w:t>Студент должен обладать знаниями и  основами предметов:  Физика твердого тела, Основы теоретической физики, Математические модели электронных систем</w:t>
            </w:r>
          </w:p>
        </w:tc>
        <w:tc>
          <w:tcPr>
            <w:tcW w:w="3145" w:type="dxa"/>
          </w:tcPr>
          <w:p w14:paraId="4BBE080A" w14:textId="7AC1F681" w:rsidR="00453A0E" w:rsidRDefault="00006EE9" w:rsidP="00453A0E">
            <w:pPr>
              <w:rPr>
                <w:rFonts w:ascii="Times New Roman" w:hAnsi="Times New Roman" w:cs="Times New Roman"/>
                <w:bCs/>
                <w:lang w:val="ru-RU"/>
              </w:rPr>
            </w:pPr>
            <w:r>
              <w:rPr>
                <w:rFonts w:ascii="Times New Roman" w:hAnsi="Times New Roman" w:cs="Times New Roman"/>
                <w:bCs/>
                <w:lang w:val="ru-RU"/>
              </w:rPr>
              <w:lastRenderedPageBreak/>
              <w:t xml:space="preserve">УК-1, ПК-1, </w:t>
            </w:r>
          </w:p>
          <w:p w14:paraId="0F3FFC77" w14:textId="72F06DCB" w:rsidR="00006EE9" w:rsidRDefault="00006EE9" w:rsidP="00006EE9">
            <w:pPr>
              <w:rPr>
                <w:rFonts w:ascii="Times New Roman" w:hAnsi="Times New Roman" w:cs="Times New Roman"/>
                <w:bCs/>
                <w:lang w:val="ru-RU"/>
              </w:rPr>
            </w:pPr>
            <w:r>
              <w:rPr>
                <w:rFonts w:ascii="Times New Roman" w:hAnsi="Times New Roman" w:cs="Times New Roman"/>
                <w:bCs/>
                <w:lang w:val="ru-RU"/>
              </w:rPr>
              <w:t>_______</w:t>
            </w:r>
          </w:p>
          <w:p w14:paraId="4C9091AA" w14:textId="77777777" w:rsidR="00006EE9" w:rsidRDefault="00006EE9" w:rsidP="00006EE9">
            <w:pPr>
              <w:rPr>
                <w:rFonts w:ascii="Times New Roman" w:hAnsi="Times New Roman" w:cs="Times New Roman"/>
                <w:bCs/>
                <w:lang w:val="ru-RU"/>
              </w:rPr>
            </w:pPr>
          </w:p>
          <w:p w14:paraId="51EEC7DD" w14:textId="1349EF76" w:rsidR="00006EE9" w:rsidRDefault="00006EE9" w:rsidP="00006EE9">
            <w:pPr>
              <w:rPr>
                <w:rFonts w:ascii="Times New Roman" w:hAnsi="Times New Roman" w:cs="Times New Roman"/>
                <w:bCs/>
                <w:lang w:val="ru-RU"/>
              </w:rPr>
            </w:pPr>
            <w:r w:rsidRPr="00DE13CC">
              <w:rPr>
                <w:rFonts w:ascii="Times New Roman" w:hAnsi="Times New Roman" w:cs="Times New Roman"/>
                <w:bCs/>
                <w:lang w:val="ru-RU"/>
              </w:rPr>
              <w:t xml:space="preserve">УК-1.1; УК-1.2; УК-1.3; </w:t>
            </w:r>
          </w:p>
          <w:p w14:paraId="225429BF" w14:textId="631D57BC" w:rsidR="00006EE9" w:rsidRDefault="00006EE9" w:rsidP="00006EE9">
            <w:pPr>
              <w:rPr>
                <w:rFonts w:ascii="Times New Roman" w:hAnsi="Times New Roman" w:cs="Times New Roman"/>
                <w:bCs/>
                <w:lang w:val="ru-RU"/>
              </w:rPr>
            </w:pPr>
            <w:r w:rsidRPr="00DE13CC">
              <w:rPr>
                <w:rFonts w:ascii="Times New Roman" w:hAnsi="Times New Roman" w:cs="Times New Roman"/>
                <w:bCs/>
                <w:lang w:val="ru-RU"/>
              </w:rPr>
              <w:t xml:space="preserve">ПК-1.1; ПК-1.2; ПК-1.3; </w:t>
            </w:r>
          </w:p>
          <w:p w14:paraId="53E353CF" w14:textId="7E1ABCE1" w:rsidR="00006EE9" w:rsidRPr="00DE13CC" w:rsidRDefault="00006EE9" w:rsidP="00006EE9">
            <w:pPr>
              <w:rPr>
                <w:rFonts w:ascii="Times New Roman" w:hAnsi="Times New Roman" w:cs="Times New Roman"/>
                <w:bCs/>
                <w:lang w:val="ru-RU"/>
              </w:rPr>
            </w:pPr>
          </w:p>
        </w:tc>
      </w:tr>
      <w:tr w:rsidR="00006EE9" w:rsidRPr="00AE13EE" w14:paraId="443C78FF" w14:textId="77777777" w:rsidTr="00766D94">
        <w:tc>
          <w:tcPr>
            <w:tcW w:w="1701" w:type="dxa"/>
          </w:tcPr>
          <w:p w14:paraId="627D8E67" w14:textId="71FF5DC0" w:rsidR="00006EE9" w:rsidRPr="00AE13EE" w:rsidRDefault="00006EE9" w:rsidP="00006EE9">
            <w:pPr>
              <w:rPr>
                <w:rFonts w:ascii="Sylfaen" w:hAnsi="Sylfaen" w:cs="Times New Roman"/>
                <w:b/>
                <w:bCs/>
                <w:sz w:val="24"/>
                <w:szCs w:val="24"/>
                <w:lang w:val="hy-AM"/>
              </w:rPr>
            </w:pPr>
            <w:r w:rsidRPr="00AE13EE">
              <w:rPr>
                <w:rFonts w:ascii="Times New Roman" w:hAnsi="Times New Roman" w:cs="Times New Roman"/>
                <w:b/>
                <w:bCs/>
                <w:sz w:val="24"/>
                <w:szCs w:val="24"/>
              </w:rPr>
              <w:t>Б1.В.0</w:t>
            </w:r>
            <w:r w:rsidRPr="00AE13EE">
              <w:rPr>
                <w:rFonts w:ascii="Sylfaen" w:hAnsi="Sylfaen" w:cs="Times New Roman"/>
                <w:b/>
                <w:bCs/>
                <w:sz w:val="24"/>
                <w:szCs w:val="24"/>
                <w:lang w:val="hy-AM"/>
              </w:rPr>
              <w:t>9</w:t>
            </w:r>
          </w:p>
        </w:tc>
        <w:tc>
          <w:tcPr>
            <w:tcW w:w="2295" w:type="dxa"/>
          </w:tcPr>
          <w:p w14:paraId="05CCFD3B" w14:textId="0B6179BA" w:rsidR="00006EE9" w:rsidRPr="00AE13EE" w:rsidRDefault="00006EE9" w:rsidP="00006EE9">
            <w:pPr>
              <w:rPr>
                <w:rFonts w:ascii="Times New Roman" w:hAnsi="Times New Roman" w:cs="Times New Roman"/>
                <w:b/>
                <w:bCs/>
                <w:sz w:val="24"/>
                <w:szCs w:val="24"/>
                <w:lang w:val="ru-RU"/>
              </w:rPr>
            </w:pPr>
            <w:r w:rsidRPr="00AE13EE">
              <w:rPr>
                <w:rFonts w:ascii="Times New Roman" w:hAnsi="Times New Roman" w:cs="Times New Roman"/>
                <w:b/>
                <w:bCs/>
              </w:rPr>
              <w:t>Программирование в физике</w:t>
            </w:r>
          </w:p>
        </w:tc>
        <w:tc>
          <w:tcPr>
            <w:tcW w:w="7799" w:type="dxa"/>
          </w:tcPr>
          <w:p w14:paraId="6E99035E" w14:textId="77777777" w:rsidR="00006EE9" w:rsidRPr="00AE13EE" w:rsidRDefault="00006EE9" w:rsidP="00006EE9">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Программирование в физике составляет неотъемлемую часть современной фундаментальной и прикладной науки, причём по важности оно приближается экспериментальным и теоретическим методам. Поэтому будущие научные работники, инженеры и преподаватели обязательно должны владеть технологией компьютерного моделирования, уметь исследовать различные физические явления и процессы с помощью компьютера.</w:t>
            </w:r>
          </w:p>
          <w:p w14:paraId="7F231046" w14:textId="77777777" w:rsidR="00006EE9" w:rsidRPr="00AE13EE" w:rsidRDefault="00006EE9" w:rsidP="00006EE9">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 xml:space="preserve">Основное внимание будет уделено рассмотрению программ, используемых в научных вычислениях – </w:t>
            </w:r>
            <w:r w:rsidRPr="00AE13EE">
              <w:rPr>
                <w:rFonts w:ascii="Times New Roman" w:eastAsia="Times New Roman" w:hAnsi="Times New Roman" w:cs="Times New Roman"/>
                <w:bCs/>
                <w:color w:val="000000"/>
                <w:lang w:eastAsia="ru-RU"/>
              </w:rPr>
              <w:t>Julia</w:t>
            </w:r>
            <w:r w:rsidRPr="00AE13EE">
              <w:rPr>
                <w:rFonts w:ascii="Times New Roman" w:eastAsia="Times New Roman" w:hAnsi="Times New Roman" w:cs="Times New Roman"/>
                <w:bCs/>
                <w:color w:val="000000"/>
                <w:lang w:val="ru-RU" w:eastAsia="ru-RU"/>
              </w:rPr>
              <w:t xml:space="preserve"> </w:t>
            </w:r>
            <w:r w:rsidRPr="00AE13EE">
              <w:rPr>
                <w:rFonts w:ascii="Times New Roman" w:eastAsia="Times New Roman" w:hAnsi="Times New Roman" w:cs="Times New Roman"/>
                <w:bCs/>
                <w:color w:val="000000"/>
                <w:lang w:eastAsia="ru-RU"/>
              </w:rPr>
              <w:t>language</w:t>
            </w:r>
            <w:r w:rsidRPr="00AE13EE">
              <w:rPr>
                <w:rFonts w:ascii="Times New Roman" w:eastAsia="Times New Roman" w:hAnsi="Times New Roman" w:cs="Times New Roman"/>
                <w:bCs/>
                <w:color w:val="000000"/>
                <w:lang w:val="ru-RU" w:eastAsia="ru-RU"/>
              </w:rPr>
              <w:t xml:space="preserve">, </w:t>
            </w:r>
            <w:r w:rsidRPr="00AE13EE">
              <w:rPr>
                <w:rFonts w:ascii="Times New Roman" w:eastAsia="Times New Roman" w:hAnsi="Times New Roman" w:cs="Times New Roman"/>
                <w:bCs/>
                <w:color w:val="000000"/>
                <w:lang w:eastAsia="ru-RU"/>
              </w:rPr>
              <w:t>Python</w:t>
            </w:r>
            <w:r w:rsidRPr="00AE13EE">
              <w:rPr>
                <w:rFonts w:ascii="Times New Roman" w:eastAsia="Times New Roman" w:hAnsi="Times New Roman" w:cs="Times New Roman"/>
                <w:bCs/>
                <w:color w:val="000000"/>
                <w:lang w:val="ru-RU" w:eastAsia="ru-RU"/>
              </w:rPr>
              <w:t xml:space="preserve"> и </w:t>
            </w:r>
            <w:r w:rsidRPr="00AE13EE">
              <w:rPr>
                <w:rFonts w:ascii="Times New Roman" w:eastAsia="Times New Roman" w:hAnsi="Times New Roman" w:cs="Times New Roman"/>
                <w:bCs/>
                <w:color w:val="000000"/>
                <w:lang w:eastAsia="ru-RU"/>
              </w:rPr>
              <w:t>Wolfram</w:t>
            </w:r>
            <w:r w:rsidRPr="00AE13EE">
              <w:rPr>
                <w:rFonts w:ascii="Times New Roman" w:eastAsia="Times New Roman" w:hAnsi="Times New Roman" w:cs="Times New Roman"/>
                <w:bCs/>
                <w:color w:val="000000"/>
                <w:lang w:val="ru-RU" w:eastAsia="ru-RU"/>
              </w:rPr>
              <w:t>. В них реализованы классические численные алгоритмы решения уравнений, задач линейной алгебры, вычисления определённых интегралов, аппроксимации, интерполяция, решения дифференциальных уравнений и их систем, также у этих программы есть возможность визуализации двумерных и трёхмерных данных.</w:t>
            </w:r>
          </w:p>
          <w:p w14:paraId="7F34599E" w14:textId="77777777" w:rsidR="00006EE9" w:rsidRPr="00AE13EE" w:rsidRDefault="00006EE9" w:rsidP="00006EE9">
            <w:pPr>
              <w:rPr>
                <w:rFonts w:ascii="Times New Roman" w:eastAsia="Times New Roman" w:hAnsi="Times New Roman" w:cs="Times New Roman"/>
                <w:bCs/>
                <w:color w:val="000000"/>
                <w:lang w:val="ru-RU" w:eastAsia="ru-RU"/>
              </w:rPr>
            </w:pPr>
          </w:p>
          <w:p w14:paraId="165EFCE9" w14:textId="77777777" w:rsidR="00006EE9" w:rsidRPr="00AE13EE" w:rsidRDefault="00006EE9" w:rsidP="00006EE9">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Основные методы проведения занятий, лекции, практические занятия.</w:t>
            </w:r>
          </w:p>
          <w:p w14:paraId="55192985" w14:textId="77777777" w:rsidR="00006EE9" w:rsidRPr="00AE13EE" w:rsidRDefault="00006EE9" w:rsidP="00006EE9">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Список литературы: содержит 3 наименований книг.</w:t>
            </w:r>
          </w:p>
          <w:p w14:paraId="415AB9F8" w14:textId="77777777" w:rsidR="00006EE9" w:rsidRPr="00AE13EE" w:rsidRDefault="00006EE9" w:rsidP="00006EE9">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Требования к исходным уровням знаний и умений студентов</w:t>
            </w:r>
          </w:p>
          <w:p w14:paraId="509D3316" w14:textId="77777777" w:rsidR="00006EE9" w:rsidRPr="00AE13EE" w:rsidRDefault="00006EE9" w:rsidP="00006EE9">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Знать: Основы программирования</w:t>
            </w:r>
          </w:p>
          <w:p w14:paraId="39BDC496" w14:textId="77777777" w:rsidR="00006EE9" w:rsidRPr="00AE13EE" w:rsidRDefault="00006EE9" w:rsidP="00006EE9">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Уметь: Программировать на любом текстовом редакторе</w:t>
            </w:r>
          </w:p>
          <w:p w14:paraId="402B700E" w14:textId="77777777" w:rsidR="00006EE9" w:rsidRPr="00AE13EE" w:rsidRDefault="00006EE9" w:rsidP="00006EE9">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Владеть: Основами информатики. Стандартные языки программирования.</w:t>
            </w:r>
          </w:p>
          <w:p w14:paraId="5D76A073" w14:textId="77777777" w:rsidR="00006EE9" w:rsidRPr="00AE13EE" w:rsidRDefault="00006EE9" w:rsidP="00006EE9">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Взаимосвязь с другими дисциплинами специальности:</w:t>
            </w:r>
          </w:p>
          <w:p w14:paraId="2AF6540A" w14:textId="77777777" w:rsidR="00006EE9" w:rsidRPr="00AE13EE" w:rsidRDefault="00006EE9" w:rsidP="00006EE9">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Квантовая информатика; Квантовое программирование (</w:t>
            </w:r>
            <w:r w:rsidRPr="00AE13EE">
              <w:rPr>
                <w:rFonts w:ascii="Times New Roman" w:eastAsia="Times New Roman" w:hAnsi="Times New Roman" w:cs="Times New Roman"/>
                <w:bCs/>
                <w:color w:val="000000"/>
                <w:lang w:eastAsia="ru-RU"/>
              </w:rPr>
              <w:t>QISKET</w:t>
            </w:r>
            <w:r w:rsidRPr="00AE13EE">
              <w:rPr>
                <w:rFonts w:ascii="Times New Roman" w:eastAsia="Times New Roman" w:hAnsi="Times New Roman" w:cs="Times New Roman"/>
                <w:bCs/>
                <w:color w:val="000000"/>
                <w:lang w:val="ru-RU" w:eastAsia="ru-RU"/>
              </w:rPr>
              <w:t xml:space="preserve">); </w:t>
            </w:r>
            <w:r w:rsidRPr="00AE13EE">
              <w:rPr>
                <w:rFonts w:ascii="Times New Roman" w:eastAsia="Times New Roman" w:hAnsi="Times New Roman" w:cs="Times New Roman"/>
                <w:bCs/>
                <w:color w:val="000000"/>
                <w:lang w:eastAsia="ru-RU"/>
              </w:rPr>
              <w:t>M</w:t>
            </w:r>
            <w:r w:rsidRPr="00AE13EE">
              <w:rPr>
                <w:rFonts w:ascii="Times New Roman" w:eastAsia="Times New Roman" w:hAnsi="Times New Roman" w:cs="Times New Roman"/>
                <w:bCs/>
                <w:color w:val="000000"/>
                <w:lang w:val="ru-RU" w:eastAsia="ru-RU"/>
              </w:rPr>
              <w:t>ашинное обучение; Структуры данных и алгоритмы (</w:t>
            </w:r>
            <w:r w:rsidRPr="00AE13EE">
              <w:rPr>
                <w:rFonts w:ascii="Times New Roman" w:eastAsia="Times New Roman" w:hAnsi="Times New Roman" w:cs="Times New Roman"/>
                <w:bCs/>
                <w:color w:val="000000"/>
                <w:lang w:eastAsia="ru-RU"/>
              </w:rPr>
              <w:t>Phyton</w:t>
            </w:r>
            <w:r w:rsidRPr="00AE13EE">
              <w:rPr>
                <w:rFonts w:ascii="Times New Roman" w:eastAsia="Times New Roman" w:hAnsi="Times New Roman" w:cs="Times New Roman"/>
                <w:bCs/>
                <w:color w:val="000000"/>
                <w:lang w:val="ru-RU" w:eastAsia="ru-RU"/>
              </w:rPr>
              <w:t>); Функциональное программирование (</w:t>
            </w:r>
            <w:r w:rsidRPr="00AE13EE">
              <w:rPr>
                <w:rFonts w:ascii="Times New Roman" w:eastAsia="Times New Roman" w:hAnsi="Times New Roman" w:cs="Times New Roman"/>
                <w:bCs/>
                <w:color w:val="000000"/>
                <w:lang w:eastAsia="ru-RU"/>
              </w:rPr>
              <w:t>Phyton</w:t>
            </w:r>
            <w:r w:rsidRPr="00AE13EE">
              <w:rPr>
                <w:rFonts w:ascii="Times New Roman" w:eastAsia="Times New Roman" w:hAnsi="Times New Roman" w:cs="Times New Roman"/>
                <w:bCs/>
                <w:color w:val="000000"/>
                <w:lang w:val="ru-RU" w:eastAsia="ru-RU"/>
              </w:rPr>
              <w:t xml:space="preserve"> &amp; </w:t>
            </w:r>
            <w:r w:rsidRPr="00AE13EE">
              <w:rPr>
                <w:rFonts w:ascii="Times New Roman" w:eastAsia="Times New Roman" w:hAnsi="Times New Roman" w:cs="Times New Roman"/>
                <w:bCs/>
                <w:color w:val="000000"/>
                <w:lang w:eastAsia="ru-RU"/>
              </w:rPr>
              <w:t>Wolfram</w:t>
            </w:r>
            <w:r w:rsidRPr="00AE13EE">
              <w:rPr>
                <w:rFonts w:ascii="Times New Roman" w:eastAsia="Times New Roman" w:hAnsi="Times New Roman" w:cs="Times New Roman"/>
                <w:bCs/>
                <w:color w:val="000000"/>
                <w:lang w:val="ru-RU" w:eastAsia="ru-RU"/>
              </w:rPr>
              <w:t>).</w:t>
            </w:r>
          </w:p>
          <w:p w14:paraId="241B84EC" w14:textId="77777777" w:rsidR="00006EE9" w:rsidRPr="00AE13EE" w:rsidRDefault="00006EE9" w:rsidP="00006EE9">
            <w:pPr>
              <w:rPr>
                <w:rFonts w:ascii="Times New Roman" w:hAnsi="Times New Roman" w:cs="Times New Roman"/>
                <w:bCs/>
                <w:sz w:val="24"/>
                <w:szCs w:val="24"/>
                <w:lang w:val="ru-RU"/>
              </w:rPr>
            </w:pPr>
          </w:p>
        </w:tc>
        <w:tc>
          <w:tcPr>
            <w:tcW w:w="3145" w:type="dxa"/>
          </w:tcPr>
          <w:p w14:paraId="686447D9" w14:textId="31DBF1FC" w:rsidR="00240F15" w:rsidRPr="00240F15" w:rsidRDefault="00006EE9" w:rsidP="00240F15">
            <w:pPr>
              <w:rPr>
                <w:rFonts w:ascii="Times New Roman" w:hAnsi="Times New Roman" w:cs="Times New Roman"/>
                <w:bCs/>
                <w:lang w:val="ru-RU"/>
              </w:rPr>
            </w:pPr>
            <w:r w:rsidRPr="00240F15">
              <w:rPr>
                <w:rFonts w:ascii="Times New Roman" w:hAnsi="Times New Roman" w:cs="Times New Roman"/>
                <w:bCs/>
                <w:lang w:val="ru-RU"/>
              </w:rPr>
              <w:t xml:space="preserve">УК-2, </w:t>
            </w:r>
          </w:p>
          <w:p w14:paraId="6DAD3B25" w14:textId="4BC615DC" w:rsidR="00006EE9" w:rsidRPr="00240F15" w:rsidRDefault="00006EE9" w:rsidP="00006EE9">
            <w:pPr>
              <w:rPr>
                <w:rFonts w:ascii="Times New Roman" w:hAnsi="Times New Roman" w:cs="Times New Roman"/>
                <w:bCs/>
                <w:lang w:val="ru-RU"/>
              </w:rPr>
            </w:pPr>
          </w:p>
          <w:p w14:paraId="36759084" w14:textId="0024C216" w:rsidR="00006EE9" w:rsidRPr="00240F15" w:rsidRDefault="00006EE9" w:rsidP="00006EE9">
            <w:pPr>
              <w:rPr>
                <w:rFonts w:ascii="Times New Roman" w:hAnsi="Times New Roman" w:cs="Times New Roman"/>
                <w:bCs/>
                <w:lang w:val="ru-RU"/>
              </w:rPr>
            </w:pPr>
            <w:r w:rsidRPr="00240F15">
              <w:rPr>
                <w:rFonts w:ascii="Times New Roman" w:hAnsi="Times New Roman" w:cs="Times New Roman"/>
                <w:bCs/>
                <w:lang w:val="ru-RU"/>
              </w:rPr>
              <w:t>_______________________</w:t>
            </w:r>
          </w:p>
          <w:p w14:paraId="4B1F6F34" w14:textId="77777777" w:rsidR="00006EE9" w:rsidRPr="00240F15" w:rsidRDefault="00006EE9" w:rsidP="00006EE9">
            <w:pPr>
              <w:rPr>
                <w:rFonts w:ascii="Times New Roman" w:hAnsi="Times New Roman" w:cs="Times New Roman"/>
                <w:bCs/>
                <w:lang w:val="ru-RU"/>
              </w:rPr>
            </w:pPr>
          </w:p>
          <w:p w14:paraId="4DCCD1DA" w14:textId="5735EF05" w:rsidR="00006EE9" w:rsidRPr="00240F15" w:rsidRDefault="00006EE9" w:rsidP="00006EE9">
            <w:pPr>
              <w:rPr>
                <w:rFonts w:ascii="Times New Roman" w:hAnsi="Times New Roman" w:cs="Times New Roman"/>
                <w:bCs/>
                <w:lang w:val="ru-RU"/>
              </w:rPr>
            </w:pPr>
            <w:r w:rsidRPr="00240F15">
              <w:rPr>
                <w:rFonts w:ascii="Times New Roman" w:hAnsi="Times New Roman" w:cs="Times New Roman"/>
                <w:bCs/>
                <w:lang w:val="ru-RU"/>
              </w:rPr>
              <w:t xml:space="preserve">УК-2.1; УК-2.2; УК-2.3; </w:t>
            </w:r>
          </w:p>
          <w:p w14:paraId="4EC705F5" w14:textId="75C01D91" w:rsidR="00006EE9" w:rsidRPr="00240F15" w:rsidRDefault="00006EE9" w:rsidP="00240F15">
            <w:pPr>
              <w:rPr>
                <w:rFonts w:ascii="Times New Roman" w:hAnsi="Times New Roman" w:cs="Times New Roman"/>
                <w:bCs/>
                <w:lang w:val="ru-RU"/>
              </w:rPr>
            </w:pPr>
          </w:p>
        </w:tc>
      </w:tr>
      <w:tr w:rsidR="00006EE9" w:rsidRPr="00AE13EE" w14:paraId="50482A0C" w14:textId="77777777" w:rsidTr="00766D94">
        <w:tc>
          <w:tcPr>
            <w:tcW w:w="1701" w:type="dxa"/>
          </w:tcPr>
          <w:p w14:paraId="1D5BEC11" w14:textId="176C07E9" w:rsidR="00006EE9" w:rsidRPr="00AE13EE" w:rsidRDefault="00006EE9" w:rsidP="00006EE9">
            <w:pPr>
              <w:rPr>
                <w:rFonts w:ascii="Sylfaen" w:hAnsi="Sylfaen" w:cs="Times New Roman"/>
                <w:b/>
                <w:bCs/>
                <w:sz w:val="24"/>
                <w:szCs w:val="24"/>
                <w:lang w:val="hy-AM"/>
              </w:rPr>
            </w:pPr>
            <w:r w:rsidRPr="00AE13EE">
              <w:rPr>
                <w:rFonts w:ascii="Times New Roman" w:hAnsi="Times New Roman" w:cs="Times New Roman"/>
                <w:b/>
                <w:bCs/>
                <w:sz w:val="24"/>
                <w:szCs w:val="24"/>
              </w:rPr>
              <w:t>Б1.В.1</w:t>
            </w:r>
            <w:r w:rsidRPr="00AE13EE">
              <w:rPr>
                <w:rFonts w:ascii="Sylfaen" w:hAnsi="Sylfaen" w:cs="Times New Roman"/>
                <w:b/>
                <w:bCs/>
                <w:sz w:val="24"/>
                <w:szCs w:val="24"/>
                <w:lang w:val="hy-AM"/>
              </w:rPr>
              <w:t>0</w:t>
            </w:r>
          </w:p>
        </w:tc>
        <w:tc>
          <w:tcPr>
            <w:tcW w:w="2295" w:type="dxa"/>
          </w:tcPr>
          <w:p w14:paraId="6A7C0610" w14:textId="2BE5613F" w:rsidR="00006EE9" w:rsidRPr="00AE13EE" w:rsidRDefault="00006EE9" w:rsidP="00006EE9">
            <w:pPr>
              <w:rPr>
                <w:rFonts w:ascii="Times New Roman" w:hAnsi="Times New Roman" w:cs="Times New Roman"/>
                <w:b/>
                <w:bCs/>
                <w:sz w:val="24"/>
                <w:szCs w:val="24"/>
                <w:lang w:val="ru-RU"/>
              </w:rPr>
            </w:pPr>
            <w:r w:rsidRPr="00AE13EE">
              <w:rPr>
                <w:rFonts w:ascii="Times New Roman" w:hAnsi="Times New Roman" w:cs="Times New Roman"/>
                <w:b/>
                <w:bCs/>
              </w:rPr>
              <w:t>Линейная алгебра</w:t>
            </w:r>
          </w:p>
        </w:tc>
        <w:tc>
          <w:tcPr>
            <w:tcW w:w="7799" w:type="dxa"/>
          </w:tcPr>
          <w:p w14:paraId="4851D8C5" w14:textId="77777777" w:rsidR="00006EE9" w:rsidRPr="00AE13EE" w:rsidRDefault="00006EE9" w:rsidP="00006EE9">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 xml:space="preserve">Курс содержит основные разделы теории матриц и определителей, систем линейных уравнений, векторной алгебры, линий и поверхностей первого и второго порядка, линейных и эвклидовых пространств, квадратичных форм. </w:t>
            </w:r>
            <w:r w:rsidRPr="00AE13EE">
              <w:rPr>
                <w:rFonts w:ascii="Times New Roman" w:eastAsia="Times New Roman" w:hAnsi="Times New Roman" w:cs="Times New Roman"/>
                <w:bCs/>
                <w:color w:val="000000"/>
                <w:lang w:val="ru-RU" w:eastAsia="ru-RU"/>
              </w:rPr>
              <w:br/>
              <w:t xml:space="preserve">Логическая структура курса такова: сначала излагается теория матриц, при этом наряду с числовыми матрицами вводится и широко применяется понятие матричных матриц и наряду с элементарными преобразованиями вводится и широко применяется понятие эквивалентных преобразований – как композиции элементарных преобразований. Последнее понятие рассматривается как частный случай композиции отображений с использованием результатов </w:t>
            </w:r>
            <w:r w:rsidRPr="00AE13EE">
              <w:rPr>
                <w:rFonts w:ascii="Times New Roman" w:eastAsia="Times New Roman" w:hAnsi="Times New Roman" w:cs="Times New Roman"/>
                <w:bCs/>
                <w:color w:val="000000"/>
                <w:lang w:val="ru-RU" w:eastAsia="ru-RU"/>
              </w:rPr>
              <w:lastRenderedPageBreak/>
              <w:t>теории отображений.</w:t>
            </w:r>
            <w:r w:rsidRPr="00AE13EE">
              <w:rPr>
                <w:rFonts w:ascii="Times New Roman" w:eastAsia="Times New Roman" w:hAnsi="Times New Roman" w:cs="Times New Roman"/>
                <w:bCs/>
                <w:color w:val="000000"/>
                <w:lang w:val="ru-RU" w:eastAsia="ru-RU"/>
              </w:rPr>
              <w:br/>
              <w:t>После теории матриц излагается теория определителей, при этом, понятие определителя вводится исключительно применительно к матрице, т.е. как функция, заданная на множистве квадратных матриц.</w:t>
            </w:r>
            <w:r w:rsidRPr="00AE13EE">
              <w:rPr>
                <w:rFonts w:ascii="Times New Roman" w:eastAsia="Times New Roman" w:hAnsi="Times New Roman" w:cs="Times New Roman"/>
                <w:bCs/>
                <w:color w:val="000000"/>
                <w:lang w:val="ru-RU" w:eastAsia="ru-RU"/>
              </w:rPr>
              <w:br/>
              <w:t>Следующий раздел курса – системы линейных уравнений – естественным образом базируясь на предыдущих, наряду с собственной ценностью, показывает актуальность изучения теории матриц и определителей.</w:t>
            </w:r>
            <w:r w:rsidRPr="00AE13EE">
              <w:rPr>
                <w:rFonts w:ascii="Times New Roman" w:eastAsia="Times New Roman" w:hAnsi="Times New Roman" w:cs="Times New Roman"/>
                <w:bCs/>
                <w:color w:val="000000"/>
                <w:lang w:val="ru-RU" w:eastAsia="ru-RU"/>
              </w:rPr>
              <w:br/>
              <w:t>Далее в курсе следует раздел векторной алгебры, линий и поверхностей 1-го и 2-го порядка. При изложении прямых и плоскостей значительное время посвящено связи рассматриваемых понятий и отношений с теорией систем линейных уравнений.</w:t>
            </w:r>
            <w:r w:rsidRPr="00AE13EE">
              <w:rPr>
                <w:rFonts w:ascii="Times New Roman" w:eastAsia="Times New Roman" w:hAnsi="Times New Roman" w:cs="Times New Roman"/>
                <w:bCs/>
                <w:color w:val="000000"/>
                <w:lang w:val="ru-RU" w:eastAsia="ru-RU"/>
              </w:rPr>
              <w:br/>
              <w:t>Теория линейных и эвклидовых пространств излагается как естественное обобщение теории матриц и векторной алгебры.</w:t>
            </w:r>
            <w:r w:rsidRPr="00AE13EE">
              <w:rPr>
                <w:rFonts w:ascii="Times New Roman" w:eastAsia="Times New Roman" w:hAnsi="Times New Roman" w:cs="Times New Roman"/>
                <w:bCs/>
                <w:color w:val="000000"/>
                <w:lang w:val="ru-RU" w:eastAsia="ru-RU"/>
              </w:rPr>
              <w:br/>
              <w:t>Последний раздел – квадратичные формы – излагается очень кратко – в объеме, необходимом для освоения техники приведения кривых и поверхностей второго порядка к каноническому виду.</w:t>
            </w:r>
            <w:r w:rsidRPr="00AE13EE">
              <w:rPr>
                <w:rFonts w:ascii="Times New Roman" w:eastAsia="Times New Roman" w:hAnsi="Times New Roman" w:cs="Times New Roman"/>
                <w:bCs/>
                <w:color w:val="000000"/>
                <w:lang w:val="ru-RU" w:eastAsia="ru-RU"/>
              </w:rPr>
              <w:br/>
              <w:t>Наряду с изложением логически цельного комплекса положений данного раздела высшей математики, курс ориентирован с одной стороны – на повышение общей математической культуры слушателей, а с другой стороны – на формирование у них устойчивого представления об актуальности излагаемых положений, а также выработку умений и навыков применения этих положений курса в избранной студентами специальности.</w:t>
            </w:r>
            <w:r w:rsidRPr="00AE13EE">
              <w:rPr>
                <w:rFonts w:ascii="Times New Roman" w:eastAsia="Times New Roman" w:hAnsi="Times New Roman" w:cs="Times New Roman"/>
                <w:bCs/>
                <w:color w:val="000000"/>
                <w:lang w:val="ru-RU" w:eastAsia="ru-RU"/>
              </w:rPr>
              <w:br/>
              <w:t xml:space="preserve">Взаимосвязь с другими дисциплинами специальности: </w:t>
            </w:r>
            <w:r w:rsidRPr="00AE13EE">
              <w:rPr>
                <w:rFonts w:ascii="Times New Roman" w:eastAsia="Times New Roman" w:hAnsi="Times New Roman" w:cs="Times New Roman"/>
                <w:bCs/>
                <w:color w:val="000000"/>
                <w:lang w:val="ru-RU" w:eastAsia="ru-RU"/>
              </w:rPr>
              <w:br/>
              <w:t xml:space="preserve"> Математический анализ</w:t>
            </w:r>
            <w:r w:rsidRPr="00AE13EE">
              <w:rPr>
                <w:rFonts w:ascii="Times New Roman" w:eastAsia="Times New Roman" w:hAnsi="Times New Roman" w:cs="Times New Roman"/>
                <w:bCs/>
                <w:color w:val="000000"/>
                <w:lang w:val="ru-RU" w:eastAsia="ru-RU"/>
              </w:rPr>
              <w:br/>
              <w:t>Требования к исходным уровням знаний и умений студентов: Студент должен обладать знаниями и  основами предмета:</w:t>
            </w:r>
            <w:r w:rsidRPr="00AE13EE">
              <w:rPr>
                <w:rFonts w:ascii="Times New Roman" w:eastAsia="Times New Roman" w:hAnsi="Times New Roman" w:cs="Times New Roman"/>
                <w:bCs/>
                <w:color w:val="000000"/>
                <w:lang w:val="ru-RU" w:eastAsia="ru-RU"/>
              </w:rPr>
              <w:br/>
              <w:t xml:space="preserve">  школьный курс  математики</w:t>
            </w:r>
          </w:p>
          <w:p w14:paraId="3301955D" w14:textId="77777777" w:rsidR="00006EE9" w:rsidRPr="00AE13EE" w:rsidRDefault="00006EE9" w:rsidP="00006EE9">
            <w:pPr>
              <w:rPr>
                <w:rFonts w:ascii="Times New Roman" w:hAnsi="Times New Roman" w:cs="Times New Roman"/>
                <w:bCs/>
                <w:sz w:val="24"/>
                <w:szCs w:val="24"/>
                <w:lang w:val="ru-RU"/>
              </w:rPr>
            </w:pPr>
          </w:p>
        </w:tc>
        <w:tc>
          <w:tcPr>
            <w:tcW w:w="3145" w:type="dxa"/>
          </w:tcPr>
          <w:p w14:paraId="098605F4" w14:textId="5DDF0FC9" w:rsidR="00006EE9" w:rsidRPr="00240F15" w:rsidRDefault="00006EE9" w:rsidP="00006EE9">
            <w:pPr>
              <w:rPr>
                <w:rFonts w:ascii="Times New Roman" w:hAnsi="Times New Roman" w:cs="Times New Roman"/>
                <w:bCs/>
                <w:lang w:val="ru-RU"/>
              </w:rPr>
            </w:pPr>
            <w:r w:rsidRPr="00240F15">
              <w:rPr>
                <w:rFonts w:ascii="Times New Roman" w:hAnsi="Times New Roman" w:cs="Times New Roman"/>
                <w:bCs/>
                <w:lang w:val="ru-RU"/>
              </w:rPr>
              <w:lastRenderedPageBreak/>
              <w:t xml:space="preserve">УК-1, </w:t>
            </w:r>
          </w:p>
          <w:p w14:paraId="759F1BB5" w14:textId="77777777" w:rsidR="00006EE9" w:rsidRPr="00240F15" w:rsidRDefault="00006EE9" w:rsidP="00006EE9">
            <w:pPr>
              <w:rPr>
                <w:rFonts w:ascii="Times New Roman" w:hAnsi="Times New Roman" w:cs="Times New Roman"/>
                <w:bCs/>
                <w:lang w:val="ru-RU"/>
              </w:rPr>
            </w:pPr>
            <w:r w:rsidRPr="00240F15">
              <w:rPr>
                <w:rFonts w:ascii="Times New Roman" w:hAnsi="Times New Roman" w:cs="Times New Roman"/>
                <w:bCs/>
                <w:lang w:val="ru-RU"/>
              </w:rPr>
              <w:t>________________________</w:t>
            </w:r>
          </w:p>
          <w:p w14:paraId="73F6E630" w14:textId="77777777" w:rsidR="00006EE9" w:rsidRPr="00240F15" w:rsidRDefault="00006EE9" w:rsidP="00006EE9">
            <w:pPr>
              <w:rPr>
                <w:rFonts w:ascii="Times New Roman" w:hAnsi="Times New Roman" w:cs="Times New Roman"/>
                <w:bCs/>
                <w:lang w:val="ru-RU"/>
              </w:rPr>
            </w:pPr>
            <w:r w:rsidRPr="00240F15">
              <w:rPr>
                <w:rFonts w:ascii="Times New Roman" w:hAnsi="Times New Roman" w:cs="Times New Roman"/>
                <w:bCs/>
                <w:lang w:val="ru-RU"/>
              </w:rPr>
              <w:t xml:space="preserve">УК-1.1; УК-1.2; УК-1.3; </w:t>
            </w:r>
          </w:p>
          <w:p w14:paraId="5ECBECCC" w14:textId="55CDDB02" w:rsidR="00006EE9" w:rsidRPr="00240F15" w:rsidRDefault="00006EE9" w:rsidP="00240F15">
            <w:pPr>
              <w:rPr>
                <w:rFonts w:ascii="Times New Roman" w:hAnsi="Times New Roman" w:cs="Times New Roman"/>
                <w:bCs/>
                <w:lang w:val="ru-RU"/>
              </w:rPr>
            </w:pPr>
          </w:p>
        </w:tc>
      </w:tr>
      <w:tr w:rsidR="00006EE9" w:rsidRPr="00AE13EE" w14:paraId="68E252CB" w14:textId="77777777" w:rsidTr="00766D94">
        <w:tc>
          <w:tcPr>
            <w:tcW w:w="1701" w:type="dxa"/>
          </w:tcPr>
          <w:p w14:paraId="611F203D" w14:textId="6B2A57CB" w:rsidR="00006EE9" w:rsidRPr="00AE13EE" w:rsidRDefault="00006EE9" w:rsidP="00006EE9">
            <w:pPr>
              <w:rPr>
                <w:rFonts w:ascii="Sylfaen" w:hAnsi="Sylfaen" w:cs="Times New Roman"/>
                <w:b/>
                <w:bCs/>
                <w:sz w:val="24"/>
                <w:szCs w:val="24"/>
                <w:lang w:val="hy-AM"/>
              </w:rPr>
            </w:pPr>
            <w:r w:rsidRPr="00AE13EE">
              <w:rPr>
                <w:rFonts w:ascii="Times New Roman" w:hAnsi="Times New Roman" w:cs="Times New Roman"/>
                <w:b/>
                <w:bCs/>
                <w:sz w:val="24"/>
                <w:szCs w:val="24"/>
              </w:rPr>
              <w:t>Б1.В.1</w:t>
            </w:r>
            <w:r w:rsidRPr="00AE13EE">
              <w:rPr>
                <w:rFonts w:ascii="Sylfaen" w:hAnsi="Sylfaen" w:cs="Times New Roman"/>
                <w:b/>
                <w:bCs/>
                <w:sz w:val="24"/>
                <w:szCs w:val="24"/>
                <w:lang w:val="hy-AM"/>
              </w:rPr>
              <w:t>1</w:t>
            </w:r>
          </w:p>
        </w:tc>
        <w:tc>
          <w:tcPr>
            <w:tcW w:w="2295" w:type="dxa"/>
          </w:tcPr>
          <w:p w14:paraId="0224B382" w14:textId="7007DB56" w:rsidR="00006EE9" w:rsidRPr="00AE13EE" w:rsidRDefault="00006EE9" w:rsidP="00006EE9">
            <w:pPr>
              <w:rPr>
                <w:rFonts w:ascii="Times New Roman" w:hAnsi="Times New Roman" w:cs="Times New Roman"/>
                <w:b/>
                <w:bCs/>
                <w:sz w:val="24"/>
                <w:szCs w:val="24"/>
                <w:lang w:val="ru-RU"/>
              </w:rPr>
            </w:pPr>
            <w:r w:rsidRPr="00AE13EE">
              <w:rPr>
                <w:rFonts w:ascii="Times New Roman" w:hAnsi="Times New Roman" w:cs="Times New Roman"/>
                <w:b/>
                <w:bCs/>
                <w:lang w:val="ru-RU"/>
              </w:rPr>
              <w:t>Структуры данных и алгоритмы (</w:t>
            </w:r>
            <w:r w:rsidRPr="00AE13EE">
              <w:rPr>
                <w:rFonts w:ascii="Times New Roman" w:hAnsi="Times New Roman" w:cs="Times New Roman"/>
                <w:b/>
                <w:bCs/>
              </w:rPr>
              <w:t>Python</w:t>
            </w:r>
            <w:r w:rsidRPr="00AE13EE">
              <w:rPr>
                <w:rFonts w:ascii="Times New Roman" w:hAnsi="Times New Roman" w:cs="Times New Roman"/>
                <w:b/>
                <w:bCs/>
                <w:lang w:val="ru-RU"/>
              </w:rPr>
              <w:t>)</w:t>
            </w:r>
          </w:p>
        </w:tc>
        <w:tc>
          <w:tcPr>
            <w:tcW w:w="7799" w:type="dxa"/>
          </w:tcPr>
          <w:p w14:paraId="4B9A419A"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На этом курсе будем обсуждает взаимосвязь между структурами данных и алгоритмами в контексте квантовой физики, что предоставляет студентам уникальную возможность понять, как принципы квантовой физики могут быть применены для решения сложных вычислительных задач. В квантовой физике изучается поведение частиц на квантовом уровне с использованием квантовой механики, в отличие от классической физики. Современные компьютеры позволяют </w:t>
            </w:r>
            <w:r w:rsidRPr="00AE13EE">
              <w:rPr>
                <w:rFonts w:ascii="Times New Roman" w:hAnsi="Times New Roman" w:cs="Times New Roman"/>
                <w:bCs/>
                <w:sz w:val="24"/>
                <w:szCs w:val="24"/>
                <w:lang w:val="ru-RU"/>
              </w:rPr>
              <w:lastRenderedPageBreak/>
              <w:t>осуществлять квантовые вычисления, что открывает новые перспективы для решения сложных задач и оптимизации алгоритмов.</w:t>
            </w:r>
          </w:p>
          <w:p w14:paraId="77D392A6" w14:textId="77777777" w:rsidR="00006EE9" w:rsidRPr="00AE13EE" w:rsidRDefault="00006EE9" w:rsidP="00006EE9">
            <w:pPr>
              <w:rPr>
                <w:rFonts w:ascii="Times New Roman" w:hAnsi="Times New Roman" w:cs="Times New Roman"/>
                <w:bCs/>
                <w:sz w:val="24"/>
                <w:szCs w:val="24"/>
                <w:lang w:val="ru-RU"/>
              </w:rPr>
            </w:pPr>
          </w:p>
          <w:p w14:paraId="0AADE51E"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 этом модуле студенты познакомятся с основными понятиями квантовой физики и ее отличиями от классической физики. Особое внимание уделяется квантовым битам (кьюбитам) и квантовым регистрам, специальным структурам данных для квантовых вычислений. Также будут изучены основные алгоритмы квантовых вычислений, такие как алгоритм Шора для факторизации больших чисел и алгоритм Гровера для поиска в неупорядоченных базах данных...</w:t>
            </w:r>
          </w:p>
          <w:p w14:paraId="4C3B5849" w14:textId="77777777" w:rsidR="00006EE9" w:rsidRPr="00AE13EE" w:rsidRDefault="00006EE9" w:rsidP="00006EE9">
            <w:pPr>
              <w:rPr>
                <w:rFonts w:ascii="Times New Roman" w:hAnsi="Times New Roman" w:cs="Times New Roman"/>
                <w:bCs/>
                <w:sz w:val="24"/>
                <w:szCs w:val="24"/>
                <w:lang w:val="ru-RU"/>
              </w:rPr>
            </w:pPr>
          </w:p>
          <w:p w14:paraId="1BB6BEB1"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Студенты также получат представление о том, как квантовые вычисления отличаются от классических и какие у них преимущества и ограничения. Они смогут изучить примеры реальных квантовых алгоритмов, используемых в современных исследованиях и технологиях.</w:t>
            </w:r>
          </w:p>
          <w:p w14:paraId="4CBE3B6E"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Кроме того, предмет предоставит студентам понимание важности структур данных в квантовых вычислениях, так как эффективность квантовых алгоритмов часто зависит от способности представления и обработки данных на квантовом уровне.</w:t>
            </w:r>
          </w:p>
          <w:p w14:paraId="38FACE77" w14:textId="77777777" w:rsidR="00006EE9" w:rsidRPr="00AE13EE" w:rsidRDefault="00006EE9" w:rsidP="00006EE9">
            <w:pPr>
              <w:rPr>
                <w:rFonts w:ascii="Times New Roman" w:hAnsi="Times New Roman" w:cs="Times New Roman"/>
                <w:bCs/>
                <w:sz w:val="24"/>
                <w:szCs w:val="24"/>
                <w:lang w:val="ru-RU"/>
              </w:rPr>
            </w:pPr>
          </w:p>
          <w:p w14:paraId="08CF8D77"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Основные методы проведения занятий, лекции, практические занятия.</w:t>
            </w:r>
          </w:p>
          <w:p w14:paraId="1D72C6BB" w14:textId="77777777" w:rsidR="00006EE9" w:rsidRPr="00AE13EE" w:rsidRDefault="00006EE9" w:rsidP="00006EE9">
            <w:pPr>
              <w:rPr>
                <w:rFonts w:ascii="Times New Roman" w:hAnsi="Times New Roman" w:cs="Times New Roman"/>
                <w:bCs/>
                <w:sz w:val="24"/>
                <w:szCs w:val="24"/>
                <w:lang w:val="ru-RU"/>
              </w:rPr>
            </w:pPr>
          </w:p>
          <w:p w14:paraId="573EA5C3"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Список литературы: содержит 5 наименований книг.</w:t>
            </w:r>
          </w:p>
          <w:p w14:paraId="1969FBAA"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Требования к исходным уровням знаний и умений студентов</w:t>
            </w:r>
          </w:p>
          <w:p w14:paraId="11E869B9"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Знать: Основы программирования</w:t>
            </w:r>
          </w:p>
          <w:p w14:paraId="1C2CA431"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Уметь: Программировать на любом текстовом редакторе</w:t>
            </w:r>
          </w:p>
          <w:p w14:paraId="77A3B84D"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Владеть: Основами информатики. Стандартные языки программирования.</w:t>
            </w:r>
          </w:p>
          <w:p w14:paraId="5EE24D45"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Взаимосвязь с другими дисциплинами специальности:</w:t>
            </w:r>
          </w:p>
          <w:p w14:paraId="5507328E" w14:textId="2ABB2E1A"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Квантовая информатика; Квантовое программирование (QISKET); Mашинное обучение; Программирование в физике; Функциональное программирование (Phyton &amp; Wolfram).</w:t>
            </w:r>
          </w:p>
        </w:tc>
        <w:tc>
          <w:tcPr>
            <w:tcW w:w="3145" w:type="dxa"/>
          </w:tcPr>
          <w:p w14:paraId="69816F06" w14:textId="048305ED" w:rsidR="00006EE9" w:rsidRPr="00240F15" w:rsidRDefault="00006EE9" w:rsidP="00006EE9">
            <w:pPr>
              <w:rPr>
                <w:rFonts w:ascii="Times New Roman" w:hAnsi="Times New Roman" w:cs="Times New Roman"/>
                <w:bCs/>
                <w:lang w:val="ru-RU"/>
              </w:rPr>
            </w:pPr>
            <w:r w:rsidRPr="00240F15">
              <w:rPr>
                <w:rFonts w:ascii="Times New Roman" w:hAnsi="Times New Roman" w:cs="Times New Roman"/>
                <w:bCs/>
                <w:lang w:val="ru-RU"/>
              </w:rPr>
              <w:lastRenderedPageBreak/>
              <w:t xml:space="preserve">ПК-2, </w:t>
            </w:r>
          </w:p>
          <w:p w14:paraId="03CB96AF" w14:textId="38872A7B" w:rsidR="00006EE9" w:rsidRPr="00240F15" w:rsidRDefault="00006EE9" w:rsidP="00006EE9">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30D49058" w14:textId="77777777" w:rsidR="00006EE9" w:rsidRPr="00240F15" w:rsidRDefault="00006EE9" w:rsidP="00006EE9">
            <w:pPr>
              <w:rPr>
                <w:rFonts w:ascii="Times New Roman" w:hAnsi="Times New Roman" w:cs="Times New Roman"/>
                <w:bCs/>
                <w:lang w:val="ru-RU"/>
              </w:rPr>
            </w:pPr>
          </w:p>
          <w:p w14:paraId="76AC90A3" w14:textId="77777777" w:rsidR="00006EE9" w:rsidRPr="00240F15" w:rsidRDefault="00006EE9" w:rsidP="00006EE9">
            <w:pPr>
              <w:rPr>
                <w:rFonts w:ascii="Times New Roman" w:hAnsi="Times New Roman" w:cs="Times New Roman"/>
                <w:bCs/>
                <w:lang w:val="ru-RU"/>
              </w:rPr>
            </w:pPr>
            <w:r w:rsidRPr="00240F15">
              <w:rPr>
                <w:rFonts w:ascii="Times New Roman" w:hAnsi="Times New Roman" w:cs="Times New Roman"/>
                <w:bCs/>
                <w:lang w:val="ru-RU"/>
              </w:rPr>
              <w:t>ПК-2.1; ПК-2.2; ПК-2.3</w:t>
            </w:r>
          </w:p>
          <w:p w14:paraId="102B5180" w14:textId="3BD2A548" w:rsidR="00006EE9" w:rsidRPr="00240F15" w:rsidRDefault="00006EE9" w:rsidP="00006EE9">
            <w:pPr>
              <w:rPr>
                <w:rFonts w:ascii="Times New Roman" w:hAnsi="Times New Roman" w:cs="Times New Roman"/>
                <w:bCs/>
                <w:lang w:val="ru-RU"/>
              </w:rPr>
            </w:pPr>
          </w:p>
        </w:tc>
      </w:tr>
      <w:tr w:rsidR="00006EE9" w:rsidRPr="001621DC" w14:paraId="35D76132" w14:textId="77777777" w:rsidTr="00766D94">
        <w:tc>
          <w:tcPr>
            <w:tcW w:w="1701" w:type="dxa"/>
          </w:tcPr>
          <w:p w14:paraId="3D29FEAE" w14:textId="2D535223" w:rsidR="00006EE9" w:rsidRPr="00AE13EE" w:rsidRDefault="00006EE9" w:rsidP="00006EE9">
            <w:pPr>
              <w:rPr>
                <w:rFonts w:ascii="Sylfaen" w:hAnsi="Sylfaen" w:cs="Times New Roman"/>
                <w:b/>
                <w:bCs/>
                <w:sz w:val="24"/>
                <w:szCs w:val="24"/>
                <w:lang w:val="hy-AM"/>
              </w:rPr>
            </w:pPr>
            <w:r w:rsidRPr="00AE13EE">
              <w:rPr>
                <w:rFonts w:ascii="Times New Roman" w:hAnsi="Times New Roman" w:cs="Times New Roman"/>
                <w:b/>
                <w:bCs/>
                <w:sz w:val="24"/>
                <w:szCs w:val="24"/>
              </w:rPr>
              <w:lastRenderedPageBreak/>
              <w:t>Б1.В.1</w:t>
            </w:r>
            <w:r w:rsidRPr="00AE13EE">
              <w:rPr>
                <w:rFonts w:ascii="Sylfaen" w:hAnsi="Sylfaen" w:cs="Times New Roman"/>
                <w:b/>
                <w:bCs/>
                <w:sz w:val="24"/>
                <w:szCs w:val="24"/>
                <w:lang w:val="hy-AM"/>
              </w:rPr>
              <w:t>2</w:t>
            </w:r>
          </w:p>
        </w:tc>
        <w:tc>
          <w:tcPr>
            <w:tcW w:w="2295" w:type="dxa"/>
          </w:tcPr>
          <w:p w14:paraId="0F1C269D" w14:textId="6EAD63A6" w:rsidR="00006EE9" w:rsidRPr="00AE13EE" w:rsidRDefault="00006EE9" w:rsidP="00006EE9">
            <w:pPr>
              <w:rPr>
                <w:rFonts w:ascii="Times New Roman" w:hAnsi="Times New Roman" w:cs="Times New Roman"/>
                <w:b/>
                <w:bCs/>
                <w:sz w:val="24"/>
                <w:szCs w:val="24"/>
                <w:lang w:val="ru-RU"/>
              </w:rPr>
            </w:pPr>
            <w:r w:rsidRPr="00AE13EE">
              <w:rPr>
                <w:rFonts w:ascii="Times New Roman" w:hAnsi="Times New Roman" w:cs="Times New Roman"/>
                <w:b/>
                <w:bCs/>
              </w:rPr>
              <w:t>Функциональное программирование (Python &amp; Wolfram)</w:t>
            </w:r>
          </w:p>
        </w:tc>
        <w:tc>
          <w:tcPr>
            <w:tcW w:w="7799" w:type="dxa"/>
          </w:tcPr>
          <w:p w14:paraId="01046FD6"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 данном курсе рассматриваются вопросы использования среды Mathematica в качестве символьного и численного инструмента для решения задач физики. Рассматриваются основы программирования высокого уровня. В курсе рассматриваются примеры решения задач с использованием языка Wolfram из различных областей физики: механики, электричество, квантовой механике, теории твердого тела и т.д.. Примеры рассматриваются с подробным разбором кода и использования важных техник, таких как определение функции, процедур, шаблонов и др. Представляются вопросы, связанные с символьными вычислениями.</w:t>
            </w:r>
          </w:p>
          <w:p w14:paraId="22432136" w14:textId="77777777" w:rsidR="00006EE9" w:rsidRPr="00AE13EE" w:rsidRDefault="00006EE9" w:rsidP="00006EE9">
            <w:pPr>
              <w:rPr>
                <w:rFonts w:ascii="Times New Roman" w:hAnsi="Times New Roman" w:cs="Times New Roman"/>
                <w:bCs/>
                <w:sz w:val="24"/>
                <w:szCs w:val="24"/>
                <w:lang w:val="ru-RU"/>
              </w:rPr>
            </w:pPr>
          </w:p>
          <w:p w14:paraId="045DDE80"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Основные методы проведения занятий, лекции, практические занятия.</w:t>
            </w:r>
          </w:p>
          <w:p w14:paraId="202D973A" w14:textId="77777777" w:rsidR="00006EE9" w:rsidRPr="00AE13EE" w:rsidRDefault="00006EE9" w:rsidP="00006EE9">
            <w:pPr>
              <w:rPr>
                <w:rFonts w:ascii="Times New Roman" w:hAnsi="Times New Roman" w:cs="Times New Roman"/>
                <w:bCs/>
                <w:sz w:val="24"/>
                <w:szCs w:val="24"/>
                <w:lang w:val="ru-RU"/>
              </w:rPr>
            </w:pPr>
          </w:p>
          <w:p w14:paraId="100F492D"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Требования к исходным уровням знаний и умений студентов</w:t>
            </w:r>
          </w:p>
          <w:p w14:paraId="35770EEA"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Студенты должны знать стандартные языки программирования: Pascal, C, C++.</w:t>
            </w:r>
          </w:p>
          <w:p w14:paraId="3383F4BF"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Взаимосвязь с другими дисциплинами специальности:</w:t>
            </w:r>
          </w:p>
          <w:p w14:paraId="460220DD" w14:textId="68511B5A"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Квантовая информатика; Квантовое программирование (QISKET); Mашинное обучение; Программирование в физике; Структуры данных и алгоритмы (Phyton).</w:t>
            </w:r>
          </w:p>
        </w:tc>
        <w:tc>
          <w:tcPr>
            <w:tcW w:w="3145" w:type="dxa"/>
          </w:tcPr>
          <w:p w14:paraId="3494FEBE" w14:textId="77777777" w:rsidR="00240F15" w:rsidRPr="00240F15" w:rsidRDefault="00240F15" w:rsidP="00240F15">
            <w:pPr>
              <w:rPr>
                <w:rFonts w:ascii="Times New Roman" w:hAnsi="Times New Roman" w:cs="Times New Roman"/>
                <w:bCs/>
                <w:lang w:val="ru-RU"/>
              </w:rPr>
            </w:pPr>
            <w:r w:rsidRPr="00240F15">
              <w:rPr>
                <w:rFonts w:ascii="Times New Roman" w:hAnsi="Times New Roman" w:cs="Times New Roman"/>
                <w:bCs/>
                <w:lang w:val="ru-RU"/>
              </w:rPr>
              <w:t xml:space="preserve">ПК-2, </w:t>
            </w:r>
          </w:p>
          <w:p w14:paraId="52FD8EF9" w14:textId="77777777" w:rsidR="00240F15" w:rsidRPr="00240F15" w:rsidRDefault="00240F15" w:rsidP="00240F15">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6462B907" w14:textId="77777777" w:rsidR="00240F15" w:rsidRPr="00240F15" w:rsidRDefault="00240F15" w:rsidP="00240F15">
            <w:pPr>
              <w:rPr>
                <w:rFonts w:ascii="Times New Roman" w:hAnsi="Times New Roman" w:cs="Times New Roman"/>
                <w:bCs/>
                <w:lang w:val="ru-RU"/>
              </w:rPr>
            </w:pPr>
          </w:p>
          <w:p w14:paraId="3A6121D4" w14:textId="77777777" w:rsidR="00240F15" w:rsidRPr="00240F15" w:rsidRDefault="00240F15" w:rsidP="00240F15">
            <w:pPr>
              <w:rPr>
                <w:rFonts w:ascii="Times New Roman" w:hAnsi="Times New Roman" w:cs="Times New Roman"/>
                <w:bCs/>
                <w:lang w:val="ru-RU"/>
              </w:rPr>
            </w:pPr>
            <w:r w:rsidRPr="00240F15">
              <w:rPr>
                <w:rFonts w:ascii="Times New Roman" w:hAnsi="Times New Roman" w:cs="Times New Roman"/>
                <w:bCs/>
                <w:lang w:val="ru-RU"/>
              </w:rPr>
              <w:t>ПК-2.1; ПК-2.2; ПК-2.3</w:t>
            </w:r>
          </w:p>
          <w:p w14:paraId="5AB3913B" w14:textId="4D4FF460" w:rsidR="00006EE9" w:rsidRPr="00240F15" w:rsidRDefault="00006EE9" w:rsidP="00006EE9">
            <w:pPr>
              <w:rPr>
                <w:rFonts w:ascii="Times New Roman" w:hAnsi="Times New Roman" w:cs="Times New Roman"/>
                <w:bCs/>
                <w:lang w:val="ru-RU"/>
              </w:rPr>
            </w:pPr>
          </w:p>
        </w:tc>
      </w:tr>
      <w:tr w:rsidR="00006EE9" w:rsidRPr="00240F15" w14:paraId="2641F345" w14:textId="77777777" w:rsidTr="00766D94">
        <w:tc>
          <w:tcPr>
            <w:tcW w:w="1701" w:type="dxa"/>
          </w:tcPr>
          <w:p w14:paraId="4021D529" w14:textId="65D5EECD" w:rsidR="00006EE9" w:rsidRPr="00AE13EE" w:rsidRDefault="00006EE9" w:rsidP="00006EE9">
            <w:pPr>
              <w:rPr>
                <w:rFonts w:ascii="Sylfaen" w:hAnsi="Sylfaen" w:cs="Times New Roman"/>
                <w:b/>
                <w:bCs/>
                <w:sz w:val="24"/>
                <w:szCs w:val="24"/>
                <w:lang w:val="hy-AM"/>
              </w:rPr>
            </w:pPr>
            <w:r w:rsidRPr="00AE13EE">
              <w:rPr>
                <w:rFonts w:ascii="Times New Roman" w:hAnsi="Times New Roman" w:cs="Times New Roman"/>
                <w:b/>
                <w:bCs/>
                <w:sz w:val="24"/>
                <w:szCs w:val="24"/>
              </w:rPr>
              <w:t>Б1.В.1</w:t>
            </w:r>
            <w:r>
              <w:rPr>
                <w:rFonts w:ascii="Sylfaen" w:hAnsi="Sylfaen" w:cs="Times New Roman"/>
                <w:b/>
                <w:bCs/>
                <w:sz w:val="24"/>
                <w:szCs w:val="24"/>
                <w:lang w:val="hy-AM"/>
              </w:rPr>
              <w:t>3</w:t>
            </w:r>
          </w:p>
        </w:tc>
        <w:tc>
          <w:tcPr>
            <w:tcW w:w="2295" w:type="dxa"/>
          </w:tcPr>
          <w:p w14:paraId="6CFB631A" w14:textId="5C50E87D" w:rsidR="00006EE9" w:rsidRPr="00AE13EE" w:rsidRDefault="00006EE9" w:rsidP="00006EE9">
            <w:pPr>
              <w:rPr>
                <w:rFonts w:ascii="Times New Roman" w:hAnsi="Times New Roman" w:cs="Times New Roman"/>
                <w:b/>
                <w:bCs/>
                <w:sz w:val="24"/>
                <w:szCs w:val="24"/>
                <w:lang w:val="ru-RU"/>
              </w:rPr>
            </w:pPr>
            <w:r w:rsidRPr="00AE13EE">
              <w:rPr>
                <w:rFonts w:ascii="Times New Roman" w:hAnsi="Times New Roman" w:cs="Times New Roman"/>
                <w:b/>
                <w:bCs/>
                <w:lang w:val="ru-RU"/>
              </w:rPr>
              <w:t>Теория вероятностей и математическая статистика</w:t>
            </w:r>
          </w:p>
        </w:tc>
        <w:tc>
          <w:tcPr>
            <w:tcW w:w="7799" w:type="dxa"/>
          </w:tcPr>
          <w:p w14:paraId="0315DB27" w14:textId="6B4E05AF"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Теория вероятностей и математическая статистика -дисциплина, изучающая закономерности случайных явлений, случайные события, случайные величины, их свойства и операции над ними. Математическая статистика разрабатывает математические методы системотизации и использования статистических данных для научных и практических выводов. Мат. Статистика опирается на теорию вероятностей, позволяющую оценить надежность и точность выводов, делаемых на основании данных. Помимо общематематического значения, эти дисциплины имеют широчайший спектр применения как в естественных науках, так и в гуманитарных.                                                                                                                                           Взаимосвязь с другими дисциплинами специальности:                                                                                                                Математический анализ, Линейная алгебра и аналитическая геометрия, Дифференциальные уравнения                                                                                                                                   </w:t>
            </w:r>
            <w:r w:rsidRPr="00AE13EE">
              <w:rPr>
                <w:rFonts w:ascii="Times New Roman" w:hAnsi="Times New Roman" w:cs="Times New Roman"/>
                <w:bCs/>
                <w:sz w:val="24"/>
                <w:szCs w:val="24"/>
                <w:lang w:val="ru-RU"/>
              </w:rPr>
              <w:lastRenderedPageBreak/>
              <w:t xml:space="preserve">Требования к исходным уровням знаний и умений студентов:  Для усвоения данной дисциплины  у студентов должна быть устойчивая база знаний изученных на предыдущем курсе дисциплин: Математический анализ, Линейная алгебра и аналитическая геометрия, Дифференциальные уравнения          </w:t>
            </w:r>
          </w:p>
        </w:tc>
        <w:tc>
          <w:tcPr>
            <w:tcW w:w="3145" w:type="dxa"/>
          </w:tcPr>
          <w:p w14:paraId="73FCB4DC" w14:textId="2B57C326" w:rsidR="00240F15" w:rsidRDefault="00240F15" w:rsidP="00240F15">
            <w:pPr>
              <w:rPr>
                <w:rFonts w:ascii="Times New Roman" w:hAnsi="Times New Roman" w:cs="Times New Roman"/>
                <w:bCs/>
                <w:lang w:val="ru-RU"/>
              </w:rPr>
            </w:pPr>
            <w:r>
              <w:rPr>
                <w:rFonts w:ascii="Times New Roman" w:hAnsi="Times New Roman" w:cs="Times New Roman"/>
                <w:bCs/>
                <w:lang w:val="ru-RU"/>
              </w:rPr>
              <w:lastRenderedPageBreak/>
              <w:t xml:space="preserve">УК-1, </w:t>
            </w:r>
          </w:p>
          <w:p w14:paraId="40B3626B" w14:textId="77777777" w:rsidR="00240F15" w:rsidRDefault="00240F15" w:rsidP="00240F15">
            <w:pPr>
              <w:rPr>
                <w:rFonts w:ascii="Times New Roman" w:hAnsi="Times New Roman" w:cs="Times New Roman"/>
                <w:bCs/>
                <w:lang w:val="ru-RU"/>
              </w:rPr>
            </w:pPr>
            <w:r>
              <w:rPr>
                <w:rFonts w:ascii="Times New Roman" w:hAnsi="Times New Roman" w:cs="Times New Roman"/>
                <w:bCs/>
                <w:lang w:val="ru-RU"/>
              </w:rPr>
              <w:t>_______</w:t>
            </w:r>
          </w:p>
          <w:p w14:paraId="3CD37E82" w14:textId="77777777" w:rsidR="00240F15" w:rsidRDefault="00240F15" w:rsidP="00240F15">
            <w:pPr>
              <w:rPr>
                <w:rFonts w:ascii="Times New Roman" w:hAnsi="Times New Roman" w:cs="Times New Roman"/>
                <w:bCs/>
                <w:lang w:val="ru-RU"/>
              </w:rPr>
            </w:pPr>
          </w:p>
          <w:p w14:paraId="18A920B0" w14:textId="77777777" w:rsidR="00240F15" w:rsidRDefault="00240F15" w:rsidP="00240F15">
            <w:pPr>
              <w:rPr>
                <w:rFonts w:ascii="Times New Roman" w:hAnsi="Times New Roman" w:cs="Times New Roman"/>
                <w:bCs/>
                <w:lang w:val="ru-RU"/>
              </w:rPr>
            </w:pPr>
            <w:r w:rsidRPr="00DE13CC">
              <w:rPr>
                <w:rFonts w:ascii="Times New Roman" w:hAnsi="Times New Roman" w:cs="Times New Roman"/>
                <w:bCs/>
                <w:lang w:val="ru-RU"/>
              </w:rPr>
              <w:t xml:space="preserve">УК-1.1; УК-1.2; УК-1.3; </w:t>
            </w:r>
          </w:p>
          <w:p w14:paraId="788520A3" w14:textId="5006BC2C" w:rsidR="00006EE9" w:rsidRPr="00240F15" w:rsidRDefault="00006EE9" w:rsidP="00240F15">
            <w:pPr>
              <w:rPr>
                <w:rFonts w:ascii="Times New Roman" w:hAnsi="Times New Roman" w:cs="Times New Roman"/>
                <w:bCs/>
                <w:lang w:val="ru-RU"/>
              </w:rPr>
            </w:pPr>
          </w:p>
        </w:tc>
      </w:tr>
      <w:tr w:rsidR="00006EE9" w:rsidRPr="00AE13EE" w14:paraId="47553C03" w14:textId="77777777" w:rsidTr="00766D94">
        <w:tc>
          <w:tcPr>
            <w:tcW w:w="1701" w:type="dxa"/>
            <w:tcBorders>
              <w:bottom w:val="dashDotStroked" w:sz="24" w:space="0" w:color="auto"/>
            </w:tcBorders>
          </w:tcPr>
          <w:p w14:paraId="5A33BC4F" w14:textId="75A29FAB" w:rsidR="00006EE9" w:rsidRPr="00AE13EE" w:rsidRDefault="00006EE9" w:rsidP="00006EE9">
            <w:pPr>
              <w:rPr>
                <w:rFonts w:ascii="Sylfaen" w:hAnsi="Sylfaen" w:cs="Times New Roman"/>
                <w:b/>
                <w:bCs/>
                <w:sz w:val="24"/>
                <w:szCs w:val="24"/>
                <w:lang w:val="hy-AM"/>
              </w:rPr>
            </w:pPr>
            <w:r w:rsidRPr="00AE13EE">
              <w:rPr>
                <w:rFonts w:ascii="Times New Roman" w:hAnsi="Times New Roman" w:cs="Times New Roman"/>
                <w:b/>
                <w:bCs/>
                <w:sz w:val="24"/>
                <w:szCs w:val="24"/>
              </w:rPr>
              <w:t>Б1.В.1</w:t>
            </w:r>
            <w:r>
              <w:rPr>
                <w:rFonts w:ascii="Sylfaen" w:hAnsi="Sylfaen" w:cs="Times New Roman"/>
                <w:b/>
                <w:bCs/>
                <w:sz w:val="24"/>
                <w:szCs w:val="24"/>
                <w:lang w:val="hy-AM"/>
              </w:rPr>
              <w:t>4</w:t>
            </w:r>
          </w:p>
        </w:tc>
        <w:tc>
          <w:tcPr>
            <w:tcW w:w="2295" w:type="dxa"/>
            <w:tcBorders>
              <w:bottom w:val="dashDotStroked" w:sz="24" w:space="0" w:color="auto"/>
            </w:tcBorders>
          </w:tcPr>
          <w:p w14:paraId="0DCC1ABD" w14:textId="77EE2A37" w:rsidR="00006EE9" w:rsidRPr="00AE13EE" w:rsidRDefault="00006EE9" w:rsidP="00006EE9">
            <w:pPr>
              <w:rPr>
                <w:rFonts w:ascii="Times New Roman" w:hAnsi="Times New Roman" w:cs="Times New Roman"/>
                <w:b/>
                <w:bCs/>
                <w:sz w:val="24"/>
                <w:szCs w:val="24"/>
                <w:lang w:val="ru-RU"/>
              </w:rPr>
            </w:pPr>
            <w:r w:rsidRPr="00AE13EE">
              <w:rPr>
                <w:rFonts w:ascii="Times New Roman" w:hAnsi="Times New Roman" w:cs="Times New Roman"/>
                <w:b/>
                <w:bCs/>
                <w:lang w:val="ru-RU"/>
              </w:rPr>
              <w:t>Академическое письмо (на иностранном языке)</w:t>
            </w:r>
          </w:p>
        </w:tc>
        <w:tc>
          <w:tcPr>
            <w:tcW w:w="7799" w:type="dxa"/>
            <w:tcBorders>
              <w:bottom w:val="dashDotStroked" w:sz="24" w:space="0" w:color="auto"/>
            </w:tcBorders>
          </w:tcPr>
          <w:p w14:paraId="71CE4744"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Для преступления к изучению этой программы, студент должен владеть уровнем B-2 (upper-intermediate level). Курс включает  задания, упражнения, стимулирующие и развивающие навыки письменной академической речи на английском языке.</w:t>
            </w:r>
          </w:p>
          <w:p w14:paraId="1190E6A1"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Целью освоения дисциплины «Академического письма (на иностранном языке)» является формирование у магистров определенного состава профессиональных компетенций, что подразумевает: - развитие и совершенствование компетенций в области устной научной коммуникации, необходимый для эффективного общения в академической среде; - развитие умения выражать идеи в письменном виде и аргументировать их; - развитие и совершенствование навыков написания эссе, статей и аннотаций. </w:t>
            </w:r>
          </w:p>
          <w:p w14:paraId="7EEC69C1"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Связь с другими дисциплинами. На этом уровне обучения по возможности избегается дословный перевод, грамматические сходства с армянским или русским языками объясняются только при наличии сложных конструкций. </w:t>
            </w:r>
          </w:p>
          <w:p w14:paraId="4EA204F4"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w:t>
            </w:r>
          </w:p>
          <w:p w14:paraId="38A4D796"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Практический курс английского языка</w:t>
            </w:r>
          </w:p>
          <w:p w14:paraId="26EF7241" w14:textId="77777777"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Требования к исходным уровням знаний и умений студентов: </w:t>
            </w:r>
          </w:p>
          <w:p w14:paraId="6A2A77AF" w14:textId="4AFEFC82" w:rsidR="00006EE9" w:rsidRPr="00AE13EE" w:rsidRDefault="00006EE9" w:rsidP="00006EE9">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Студенты должны обладать языковыми компетенциями уровня  Б-1, Б 2                           </w:t>
            </w:r>
          </w:p>
        </w:tc>
        <w:tc>
          <w:tcPr>
            <w:tcW w:w="3145" w:type="dxa"/>
            <w:tcBorders>
              <w:bottom w:val="dashDotStroked" w:sz="24" w:space="0" w:color="auto"/>
            </w:tcBorders>
          </w:tcPr>
          <w:p w14:paraId="797CE3C7" w14:textId="62E87170" w:rsidR="00240F15" w:rsidRPr="00240F15" w:rsidRDefault="00006EE9" w:rsidP="00240F15">
            <w:pPr>
              <w:rPr>
                <w:rFonts w:ascii="Times New Roman" w:hAnsi="Times New Roman" w:cs="Times New Roman"/>
                <w:bCs/>
                <w:lang w:val="ru-RU"/>
              </w:rPr>
            </w:pPr>
            <w:r w:rsidRPr="00240F15">
              <w:rPr>
                <w:rFonts w:ascii="Times New Roman" w:hAnsi="Times New Roman" w:cs="Times New Roman"/>
                <w:bCs/>
                <w:lang w:val="ru-RU"/>
              </w:rPr>
              <w:t xml:space="preserve">УК-4, </w:t>
            </w:r>
          </w:p>
          <w:p w14:paraId="38B307D8" w14:textId="410FF96B" w:rsidR="00006EE9" w:rsidRPr="00240F15" w:rsidRDefault="00006EE9" w:rsidP="00006EE9">
            <w:pPr>
              <w:rPr>
                <w:rFonts w:ascii="Times New Roman" w:hAnsi="Times New Roman" w:cs="Times New Roman"/>
                <w:bCs/>
                <w:lang w:val="ru-RU"/>
              </w:rPr>
            </w:pPr>
            <w:r w:rsidRPr="00240F15">
              <w:rPr>
                <w:rFonts w:ascii="Times New Roman" w:hAnsi="Times New Roman" w:cs="Times New Roman"/>
                <w:bCs/>
                <w:lang w:val="ru-RU"/>
              </w:rPr>
              <w:t>_</w:t>
            </w:r>
          </w:p>
          <w:p w14:paraId="469F6B7C" w14:textId="77777777" w:rsidR="00006EE9" w:rsidRPr="00240F15" w:rsidRDefault="00006EE9" w:rsidP="00006EE9">
            <w:pPr>
              <w:rPr>
                <w:rFonts w:ascii="Times New Roman" w:hAnsi="Times New Roman" w:cs="Times New Roman"/>
                <w:bCs/>
                <w:lang w:val="ru-RU"/>
              </w:rPr>
            </w:pPr>
          </w:p>
          <w:p w14:paraId="1A5A1029" w14:textId="473B3CFC" w:rsidR="00006EE9" w:rsidRPr="00240F15" w:rsidRDefault="00006EE9" w:rsidP="00006EE9">
            <w:pPr>
              <w:rPr>
                <w:rFonts w:ascii="Times New Roman" w:hAnsi="Times New Roman" w:cs="Times New Roman"/>
                <w:bCs/>
                <w:lang w:val="ru-RU"/>
              </w:rPr>
            </w:pPr>
            <w:r w:rsidRPr="00240F15">
              <w:rPr>
                <w:rFonts w:ascii="Times New Roman" w:hAnsi="Times New Roman" w:cs="Times New Roman"/>
                <w:bCs/>
                <w:lang w:val="ru-RU"/>
              </w:rPr>
              <w:t xml:space="preserve">УК-4.1; УК-4.2; УК-4.3; </w:t>
            </w:r>
          </w:p>
          <w:p w14:paraId="7A3E6929" w14:textId="0A54C0B0" w:rsidR="00006EE9" w:rsidRPr="00240F15" w:rsidRDefault="00006EE9" w:rsidP="00006EE9">
            <w:pPr>
              <w:rPr>
                <w:rFonts w:ascii="Times New Roman" w:hAnsi="Times New Roman" w:cs="Times New Roman"/>
                <w:bCs/>
                <w:lang w:val="ru-RU"/>
              </w:rPr>
            </w:pPr>
          </w:p>
        </w:tc>
      </w:tr>
      <w:tr w:rsidR="00006EE9" w:rsidRPr="00006EE9" w14:paraId="75B5701F" w14:textId="77777777" w:rsidTr="00766D94">
        <w:tc>
          <w:tcPr>
            <w:tcW w:w="1701" w:type="dxa"/>
            <w:tcBorders>
              <w:bottom w:val="dashDotStroked" w:sz="24" w:space="0" w:color="auto"/>
            </w:tcBorders>
          </w:tcPr>
          <w:p w14:paraId="48A975B0" w14:textId="49FA49E1" w:rsidR="00006EE9" w:rsidRPr="00817A46" w:rsidRDefault="00006EE9" w:rsidP="00006EE9">
            <w:pPr>
              <w:rPr>
                <w:rFonts w:ascii="Times New Roman" w:hAnsi="Times New Roman" w:cs="Times New Roman"/>
                <w:b/>
                <w:bCs/>
                <w:sz w:val="24"/>
                <w:szCs w:val="24"/>
                <w:lang w:val="ru-RU"/>
              </w:rPr>
            </w:pPr>
            <w:r w:rsidRPr="00817A46">
              <w:rPr>
                <w:rFonts w:ascii="Times New Roman" w:hAnsi="Times New Roman" w:cs="Times New Roman"/>
                <w:b/>
                <w:bCs/>
                <w:sz w:val="24"/>
                <w:szCs w:val="24"/>
                <w:lang w:val="ru-RU"/>
              </w:rPr>
              <w:t>Б.О.15</w:t>
            </w:r>
          </w:p>
        </w:tc>
        <w:tc>
          <w:tcPr>
            <w:tcW w:w="2295" w:type="dxa"/>
            <w:tcBorders>
              <w:bottom w:val="dashDotStroked" w:sz="24" w:space="0" w:color="auto"/>
            </w:tcBorders>
          </w:tcPr>
          <w:p w14:paraId="2814AB7E" w14:textId="20C84639" w:rsidR="00006EE9" w:rsidRPr="00817A46" w:rsidRDefault="00006EE9" w:rsidP="00006EE9">
            <w:pPr>
              <w:rPr>
                <w:rFonts w:ascii="Times New Roman" w:hAnsi="Times New Roman" w:cs="Times New Roman"/>
                <w:b/>
                <w:bCs/>
                <w:lang w:val="ru-RU"/>
              </w:rPr>
            </w:pPr>
            <w:r w:rsidRPr="00A54015">
              <w:rPr>
                <w:rFonts w:ascii="Times New Roman" w:hAnsi="Times New Roman" w:cs="Times New Roman"/>
                <w:b/>
                <w:bCs/>
                <w:lang w:val="ru-RU"/>
              </w:rPr>
              <w:t>Теория волноводов</w:t>
            </w:r>
          </w:p>
        </w:tc>
        <w:tc>
          <w:tcPr>
            <w:tcW w:w="7799" w:type="dxa"/>
            <w:tcBorders>
              <w:bottom w:val="dashDotStroked" w:sz="24" w:space="0" w:color="auto"/>
            </w:tcBorders>
          </w:tcPr>
          <w:p w14:paraId="7513A085" w14:textId="77777777" w:rsidR="00006EE9" w:rsidRPr="000B575D" w:rsidRDefault="00006EE9" w:rsidP="00006EE9">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color w:val="222222"/>
                <w:sz w:val="24"/>
                <w:szCs w:val="24"/>
                <w:lang w:val="ru-RU"/>
              </w:rPr>
              <w:t>Дисциплина </w:t>
            </w:r>
            <w:r w:rsidRPr="000B575D">
              <w:rPr>
                <w:rFonts w:ascii="Times New Roman" w:eastAsia="Times New Roman" w:hAnsi="Times New Roman" w:cs="Times New Roman"/>
                <w:i/>
                <w:iCs/>
                <w:color w:val="222222"/>
                <w:sz w:val="24"/>
                <w:szCs w:val="24"/>
                <w:lang w:val="ru-RU"/>
              </w:rPr>
              <w:t>«Теория волноводов»</w:t>
            </w:r>
            <w:r w:rsidRPr="000B575D">
              <w:rPr>
                <w:rFonts w:ascii="Times New Roman" w:eastAsia="Times New Roman" w:hAnsi="Times New Roman" w:cs="Times New Roman"/>
                <w:color w:val="222222"/>
                <w:sz w:val="24"/>
                <w:szCs w:val="24"/>
                <w:lang w:val="ru-RU"/>
              </w:rPr>
              <w:t> охватывает основные принципы распространения электромагнитных волн в направляющих структурах, типы волноводов, их модовые характеристики, дисперсионные свойства и методы анализа. Особое внимание уделяется диэлектрическим и оптическим волноводам, условиям возбуждения и распространения мод, потерям и нелинейным эффектам, а также применению волноводов в современных фотонных и оптоэлектронных устройствах.</w:t>
            </w:r>
          </w:p>
          <w:p w14:paraId="0D021591" w14:textId="77777777" w:rsidR="00006EE9" w:rsidRPr="000B575D" w:rsidRDefault="00006EE9" w:rsidP="00006EE9">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color w:val="000000"/>
                <w:lang w:val="ru-RU"/>
              </w:rPr>
              <w:t> </w:t>
            </w:r>
          </w:p>
          <w:p w14:paraId="240209E9" w14:textId="77777777" w:rsidR="00006EE9" w:rsidRPr="000B575D" w:rsidRDefault="00006EE9" w:rsidP="00006EE9">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color w:val="000000"/>
                <w:lang w:val="ru-RU"/>
              </w:rPr>
              <w:lastRenderedPageBreak/>
              <w:t>Основные методы проведения занятий - лекции.</w:t>
            </w:r>
          </w:p>
          <w:p w14:paraId="7D42E5E4" w14:textId="77777777" w:rsidR="00006EE9" w:rsidRPr="000B575D" w:rsidRDefault="00006EE9" w:rsidP="00006EE9">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color w:val="FF0000"/>
                <w:lang w:val="ru-RU"/>
              </w:rPr>
              <w:t> </w:t>
            </w:r>
          </w:p>
          <w:p w14:paraId="0A7A4927" w14:textId="77777777" w:rsidR="00006EE9" w:rsidRPr="000B575D" w:rsidRDefault="00006EE9" w:rsidP="00006EE9">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color w:val="222222"/>
                <w:lang w:val="ru-RU"/>
              </w:rPr>
              <w:t>Список литературы:</w:t>
            </w:r>
          </w:p>
          <w:p w14:paraId="1055113F" w14:textId="77777777" w:rsidR="00006EE9" w:rsidRPr="000B575D" w:rsidRDefault="00006EE9" w:rsidP="00006EE9">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b/>
                <w:bCs/>
                <w:color w:val="222222"/>
                <w:sz w:val="24"/>
                <w:szCs w:val="24"/>
                <w:lang w:val="ru-RU"/>
              </w:rPr>
              <w:t>[1]</w:t>
            </w:r>
            <w:r w:rsidRPr="000B575D">
              <w:rPr>
                <w:rFonts w:ascii="Times New Roman" w:eastAsia="Times New Roman" w:hAnsi="Times New Roman" w:cs="Times New Roman"/>
                <w:color w:val="222222"/>
                <w:sz w:val="24"/>
                <w:szCs w:val="24"/>
                <w:lang w:val="ru-RU"/>
              </w:rPr>
              <w:t> Маркузе Д. </w:t>
            </w:r>
            <w:r w:rsidRPr="000B575D">
              <w:rPr>
                <w:rFonts w:ascii="Times New Roman" w:eastAsia="Times New Roman" w:hAnsi="Times New Roman" w:cs="Times New Roman"/>
                <w:i/>
                <w:iCs/>
                <w:color w:val="222222"/>
                <w:sz w:val="24"/>
                <w:szCs w:val="24"/>
                <w:lang w:val="ru-RU"/>
              </w:rPr>
              <w:t>Оптические волноводы.</w:t>
            </w:r>
            <w:r w:rsidRPr="000B575D">
              <w:rPr>
                <w:rFonts w:ascii="Times New Roman" w:eastAsia="Times New Roman" w:hAnsi="Times New Roman" w:cs="Times New Roman"/>
                <w:color w:val="222222"/>
                <w:sz w:val="24"/>
                <w:szCs w:val="24"/>
                <w:lang w:val="ru-RU"/>
              </w:rPr>
              <w:t> — Москва: Мир, 1974.</w:t>
            </w:r>
          </w:p>
          <w:p w14:paraId="2A835A95" w14:textId="77777777" w:rsidR="00006EE9" w:rsidRPr="000B575D" w:rsidRDefault="00006EE9" w:rsidP="00006EE9">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b/>
                <w:bCs/>
                <w:color w:val="222222"/>
                <w:sz w:val="24"/>
                <w:szCs w:val="24"/>
                <w:lang w:val="ru-RU"/>
              </w:rPr>
              <w:t>[2]</w:t>
            </w:r>
            <w:r w:rsidRPr="000B575D">
              <w:rPr>
                <w:rFonts w:ascii="Times New Roman" w:eastAsia="Times New Roman" w:hAnsi="Times New Roman" w:cs="Times New Roman"/>
                <w:color w:val="222222"/>
                <w:sz w:val="24"/>
                <w:szCs w:val="24"/>
                <w:lang w:val="ru-RU"/>
              </w:rPr>
              <w:t> Снайдер А., Лав Дж. </w:t>
            </w:r>
            <w:r w:rsidRPr="000B575D">
              <w:rPr>
                <w:rFonts w:ascii="Times New Roman" w:eastAsia="Times New Roman" w:hAnsi="Times New Roman" w:cs="Times New Roman"/>
                <w:i/>
                <w:iCs/>
                <w:color w:val="222222"/>
                <w:sz w:val="24"/>
                <w:szCs w:val="24"/>
                <w:lang w:val="ru-RU"/>
              </w:rPr>
              <w:t>Теория оптических волноводов.</w:t>
            </w:r>
            <w:r w:rsidRPr="000B575D">
              <w:rPr>
                <w:rFonts w:ascii="Times New Roman" w:eastAsia="Times New Roman" w:hAnsi="Times New Roman" w:cs="Times New Roman"/>
                <w:color w:val="222222"/>
                <w:sz w:val="24"/>
                <w:szCs w:val="24"/>
                <w:lang w:val="ru-RU"/>
              </w:rPr>
              <w:t> — Москва: Радио и связь, 1987.</w:t>
            </w:r>
          </w:p>
          <w:p w14:paraId="0C36BE8E" w14:textId="77777777" w:rsidR="00006EE9" w:rsidRPr="000B575D" w:rsidRDefault="00006EE9" w:rsidP="00006EE9">
            <w:pPr>
              <w:shd w:val="clear" w:color="auto" w:fill="FFFFFF"/>
              <w:jc w:val="both"/>
              <w:rPr>
                <w:rFonts w:ascii="Times New Roman" w:eastAsia="Times New Roman" w:hAnsi="Times New Roman" w:cs="Times New Roman"/>
                <w:color w:val="222222"/>
              </w:rPr>
            </w:pPr>
            <w:r w:rsidRPr="000B575D">
              <w:rPr>
                <w:rFonts w:ascii="Times New Roman" w:eastAsia="Times New Roman" w:hAnsi="Times New Roman" w:cs="Times New Roman"/>
                <w:b/>
                <w:bCs/>
                <w:color w:val="222222"/>
                <w:sz w:val="24"/>
                <w:szCs w:val="24"/>
              </w:rPr>
              <w:t>[3]</w:t>
            </w:r>
            <w:r w:rsidRPr="000B575D">
              <w:rPr>
                <w:rFonts w:ascii="Times New Roman" w:eastAsia="Times New Roman" w:hAnsi="Times New Roman" w:cs="Times New Roman"/>
                <w:color w:val="222222"/>
                <w:sz w:val="24"/>
                <w:szCs w:val="24"/>
              </w:rPr>
              <w:t> Saleh B. E. A., Teich M. C. </w:t>
            </w:r>
            <w:r w:rsidRPr="000B575D">
              <w:rPr>
                <w:rFonts w:ascii="Times New Roman" w:eastAsia="Times New Roman" w:hAnsi="Times New Roman" w:cs="Times New Roman"/>
                <w:i/>
                <w:iCs/>
                <w:color w:val="222222"/>
                <w:sz w:val="24"/>
                <w:szCs w:val="24"/>
              </w:rPr>
              <w:t>Fundamentals of Photonics.</w:t>
            </w:r>
            <w:r w:rsidRPr="000B575D">
              <w:rPr>
                <w:rFonts w:ascii="Times New Roman" w:eastAsia="Times New Roman" w:hAnsi="Times New Roman" w:cs="Times New Roman"/>
                <w:color w:val="222222"/>
                <w:sz w:val="24"/>
                <w:szCs w:val="24"/>
              </w:rPr>
              <w:t> — 2nd ed., Wiley, 2007.</w:t>
            </w:r>
          </w:p>
          <w:p w14:paraId="2B38F872" w14:textId="77777777" w:rsidR="00006EE9" w:rsidRPr="000B575D" w:rsidRDefault="00006EE9" w:rsidP="00006EE9">
            <w:pPr>
              <w:shd w:val="clear" w:color="auto" w:fill="FFFFFF"/>
              <w:jc w:val="both"/>
              <w:rPr>
                <w:rFonts w:ascii="Times New Roman" w:eastAsia="Times New Roman" w:hAnsi="Times New Roman" w:cs="Times New Roman"/>
                <w:color w:val="222222"/>
              </w:rPr>
            </w:pPr>
            <w:r w:rsidRPr="000B575D">
              <w:rPr>
                <w:rFonts w:ascii="Times New Roman" w:eastAsia="Times New Roman" w:hAnsi="Times New Roman" w:cs="Times New Roman"/>
                <w:b/>
                <w:bCs/>
                <w:color w:val="222222"/>
                <w:sz w:val="24"/>
                <w:szCs w:val="24"/>
              </w:rPr>
              <w:t>[4]</w:t>
            </w:r>
            <w:r w:rsidRPr="000B575D">
              <w:rPr>
                <w:rFonts w:ascii="Times New Roman" w:eastAsia="Times New Roman" w:hAnsi="Times New Roman" w:cs="Times New Roman"/>
                <w:color w:val="222222"/>
                <w:sz w:val="24"/>
                <w:szCs w:val="24"/>
              </w:rPr>
              <w:t> Yariv A., Yeh P. </w:t>
            </w:r>
            <w:r w:rsidRPr="000B575D">
              <w:rPr>
                <w:rFonts w:ascii="Times New Roman" w:eastAsia="Times New Roman" w:hAnsi="Times New Roman" w:cs="Times New Roman"/>
                <w:i/>
                <w:iCs/>
                <w:color w:val="222222"/>
                <w:sz w:val="24"/>
                <w:szCs w:val="24"/>
              </w:rPr>
              <w:t>Photonics: Optical Electronics in Modern Communications.</w:t>
            </w:r>
            <w:r w:rsidRPr="000B575D">
              <w:rPr>
                <w:rFonts w:ascii="Times New Roman" w:eastAsia="Times New Roman" w:hAnsi="Times New Roman" w:cs="Times New Roman"/>
                <w:color w:val="222222"/>
                <w:sz w:val="24"/>
                <w:szCs w:val="24"/>
              </w:rPr>
              <w:t> — Oxford University Press, 2007.</w:t>
            </w:r>
          </w:p>
          <w:p w14:paraId="43A0035B" w14:textId="77777777" w:rsidR="00006EE9" w:rsidRPr="000B575D" w:rsidRDefault="00006EE9" w:rsidP="00006EE9">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b/>
                <w:bCs/>
                <w:color w:val="222222"/>
                <w:sz w:val="24"/>
                <w:szCs w:val="24"/>
                <w:lang w:val="ru-RU"/>
              </w:rPr>
              <w:t>[5]</w:t>
            </w:r>
            <w:r w:rsidRPr="000B575D">
              <w:rPr>
                <w:rFonts w:ascii="Times New Roman" w:eastAsia="Times New Roman" w:hAnsi="Times New Roman" w:cs="Times New Roman"/>
                <w:color w:val="222222"/>
                <w:sz w:val="24"/>
                <w:szCs w:val="24"/>
                <w:lang w:val="ru-RU"/>
              </w:rPr>
              <w:t> Агравал Г. </w:t>
            </w:r>
            <w:r w:rsidRPr="000B575D">
              <w:rPr>
                <w:rFonts w:ascii="Times New Roman" w:eastAsia="Times New Roman" w:hAnsi="Times New Roman" w:cs="Times New Roman"/>
                <w:i/>
                <w:iCs/>
                <w:color w:val="222222"/>
                <w:sz w:val="24"/>
                <w:szCs w:val="24"/>
                <w:lang w:val="ru-RU"/>
              </w:rPr>
              <w:t>Нелинейная волоконная оптика.</w:t>
            </w:r>
            <w:r w:rsidRPr="000B575D">
              <w:rPr>
                <w:rFonts w:ascii="Times New Roman" w:eastAsia="Times New Roman" w:hAnsi="Times New Roman" w:cs="Times New Roman"/>
                <w:color w:val="222222"/>
                <w:sz w:val="24"/>
                <w:szCs w:val="24"/>
                <w:lang w:val="ru-RU"/>
              </w:rPr>
              <w:t> — Москва: Мир, 2003.</w:t>
            </w:r>
          </w:p>
          <w:p w14:paraId="6CADA102" w14:textId="77777777" w:rsidR="00006EE9" w:rsidRPr="000B575D" w:rsidRDefault="00006EE9" w:rsidP="00006EE9">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color w:val="FF0000"/>
                <w:lang w:val="ru-RU"/>
              </w:rPr>
              <w:t> </w:t>
            </w:r>
          </w:p>
          <w:p w14:paraId="5C06B998" w14:textId="77777777" w:rsidR="00006EE9" w:rsidRPr="000B575D" w:rsidRDefault="00006EE9" w:rsidP="00006EE9">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b/>
                <w:bCs/>
                <w:color w:val="000000"/>
                <w:lang w:val="ru-RU"/>
              </w:rPr>
              <w:t>Требования к исходным уровням знаний и умений студентов</w:t>
            </w:r>
          </w:p>
          <w:p w14:paraId="090ADD68" w14:textId="6B98F1A1" w:rsidR="00006EE9" w:rsidRPr="000B575D" w:rsidRDefault="00006EE9" w:rsidP="00006EE9">
            <w:pPr>
              <w:rPr>
                <w:rFonts w:ascii="Times New Roman" w:eastAsia="Times New Roman" w:hAnsi="Times New Roman" w:cs="Times New Roman"/>
                <w:sz w:val="24"/>
                <w:szCs w:val="24"/>
                <w:lang w:val="ru-RU"/>
              </w:rPr>
            </w:pPr>
            <w:r w:rsidRPr="000B575D">
              <w:rPr>
                <w:rFonts w:ascii="Times New Roman" w:eastAsia="Times New Roman" w:hAnsi="Times New Roman" w:cs="Times New Roman"/>
                <w:b/>
                <w:bCs/>
                <w:color w:val="222222"/>
                <w:sz w:val="24"/>
                <w:szCs w:val="24"/>
                <w:shd w:val="clear" w:color="auto" w:fill="FFFFFF"/>
                <w:lang w:val="ru-RU"/>
              </w:rPr>
              <w:t>Знать:</w:t>
            </w:r>
            <w:r w:rsidRPr="000B575D">
              <w:rPr>
                <w:rFonts w:ascii="Times New Roman" w:eastAsia="Times New Roman" w:hAnsi="Times New Roman" w:cs="Times New Roman"/>
                <w:color w:val="222222"/>
                <w:sz w:val="24"/>
                <w:szCs w:val="24"/>
                <w:lang w:val="ru-RU"/>
              </w:rPr>
              <w:br/>
            </w:r>
            <w:r w:rsidRPr="000B575D">
              <w:rPr>
                <w:rFonts w:ascii="Times New Roman" w:eastAsia="Times New Roman" w:hAnsi="Times New Roman" w:cs="Times New Roman"/>
                <w:color w:val="222222"/>
                <w:sz w:val="24"/>
                <w:szCs w:val="24"/>
                <w:shd w:val="clear" w:color="auto" w:fill="FFFFFF"/>
                <w:lang w:val="ru-RU"/>
              </w:rPr>
              <w:t>основные законы электродинамики и уравнения Максвелла; базовые принципы распространения электромагнитных волн и основы оптики.</w:t>
            </w:r>
            <w:r w:rsidRPr="000B575D">
              <w:rPr>
                <w:rFonts w:ascii="Times New Roman" w:eastAsia="Times New Roman" w:hAnsi="Times New Roman" w:cs="Times New Roman"/>
                <w:color w:val="222222"/>
                <w:sz w:val="24"/>
                <w:szCs w:val="24"/>
                <w:lang w:val="ru-RU"/>
              </w:rPr>
              <w:br/>
            </w:r>
            <w:r w:rsidRPr="000B575D">
              <w:rPr>
                <w:rFonts w:ascii="Times New Roman" w:eastAsia="Times New Roman" w:hAnsi="Times New Roman" w:cs="Times New Roman"/>
                <w:b/>
                <w:bCs/>
                <w:color w:val="222222"/>
                <w:sz w:val="24"/>
                <w:szCs w:val="24"/>
                <w:shd w:val="clear" w:color="auto" w:fill="FFFFFF"/>
                <w:lang w:val="ru-RU"/>
              </w:rPr>
              <w:t>Уметь:</w:t>
            </w:r>
            <w:r w:rsidRPr="000B575D">
              <w:rPr>
                <w:rFonts w:ascii="Times New Roman" w:eastAsia="Times New Roman" w:hAnsi="Times New Roman" w:cs="Times New Roman"/>
                <w:color w:val="222222"/>
                <w:sz w:val="24"/>
                <w:szCs w:val="24"/>
                <w:lang w:val="ru-RU"/>
              </w:rPr>
              <w:br/>
            </w:r>
            <w:r w:rsidRPr="000B575D">
              <w:rPr>
                <w:rFonts w:ascii="Times New Roman" w:eastAsia="Times New Roman" w:hAnsi="Times New Roman" w:cs="Times New Roman"/>
                <w:color w:val="222222"/>
                <w:sz w:val="24"/>
                <w:szCs w:val="24"/>
                <w:shd w:val="clear" w:color="auto" w:fill="FFFFFF"/>
                <w:lang w:val="ru-RU"/>
              </w:rPr>
              <w:t>применять математический аппарат для описания и анализа волновых процессов; анализировать распространение электромагнитных волн в различных средах и на границах раздела сред.</w:t>
            </w:r>
            <w:r w:rsidRPr="000B575D">
              <w:rPr>
                <w:rFonts w:ascii="Times New Roman" w:eastAsia="Times New Roman" w:hAnsi="Times New Roman" w:cs="Times New Roman"/>
                <w:color w:val="222222"/>
                <w:sz w:val="24"/>
                <w:szCs w:val="24"/>
                <w:lang w:val="ru-RU"/>
              </w:rPr>
              <w:br/>
            </w:r>
            <w:r w:rsidRPr="000B575D">
              <w:rPr>
                <w:rFonts w:ascii="Times New Roman" w:eastAsia="Times New Roman" w:hAnsi="Times New Roman" w:cs="Times New Roman"/>
                <w:b/>
                <w:bCs/>
                <w:color w:val="222222"/>
                <w:sz w:val="24"/>
                <w:szCs w:val="24"/>
                <w:shd w:val="clear" w:color="auto" w:fill="FFFFFF"/>
                <w:lang w:val="ru-RU"/>
              </w:rPr>
              <w:t>Владеть:</w:t>
            </w:r>
            <w:r w:rsidRPr="000B575D">
              <w:rPr>
                <w:rFonts w:ascii="Times New Roman" w:eastAsia="Times New Roman" w:hAnsi="Times New Roman" w:cs="Times New Roman"/>
                <w:color w:val="222222"/>
                <w:sz w:val="24"/>
                <w:szCs w:val="24"/>
                <w:lang w:val="ru-RU"/>
              </w:rPr>
              <w:br/>
            </w:r>
            <w:r w:rsidRPr="000B575D">
              <w:rPr>
                <w:rFonts w:ascii="Times New Roman" w:eastAsia="Times New Roman" w:hAnsi="Times New Roman" w:cs="Times New Roman"/>
                <w:color w:val="222222"/>
                <w:sz w:val="24"/>
                <w:szCs w:val="24"/>
                <w:shd w:val="clear" w:color="auto" w:fill="FFFFFF"/>
                <w:lang w:val="ru-RU"/>
              </w:rPr>
              <w:t>базовыми методами анализа распространения электромагнитных волн; навыками работы с научной и учебной литературой по электродинамике и фотонике.</w:t>
            </w:r>
          </w:p>
          <w:p w14:paraId="00DC8274" w14:textId="77777777" w:rsidR="00006EE9" w:rsidRPr="000B575D" w:rsidRDefault="00006EE9" w:rsidP="00006EE9">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b/>
                <w:bCs/>
                <w:color w:val="000000"/>
                <w:lang w:val="ru-RU"/>
              </w:rPr>
              <w:t>Взаимосвязь с другими дисциплинами специальности:</w:t>
            </w:r>
          </w:p>
          <w:p w14:paraId="26853AF0" w14:textId="77777777" w:rsidR="00006EE9" w:rsidRPr="000B575D" w:rsidRDefault="00006EE9" w:rsidP="00006EE9">
            <w:pPr>
              <w:shd w:val="clear" w:color="auto" w:fill="FFFFFF"/>
              <w:rPr>
                <w:rFonts w:ascii="Times New Roman" w:eastAsia="Times New Roman" w:hAnsi="Times New Roman" w:cs="Times New Roman"/>
                <w:color w:val="222222"/>
                <w:lang w:val="ru-RU"/>
              </w:rPr>
            </w:pPr>
            <w:r w:rsidRPr="000B575D">
              <w:rPr>
                <w:rFonts w:ascii="Times New Roman" w:eastAsia="Times New Roman" w:hAnsi="Times New Roman" w:cs="Times New Roman"/>
                <w:color w:val="222222"/>
                <w:sz w:val="24"/>
                <w:szCs w:val="24"/>
                <w:lang w:val="ru-RU"/>
              </w:rPr>
              <w:t>Фотонные интегральные схемы, Оптические свойства твердых тел, Физика лазерного излучения и оптических полей.</w:t>
            </w:r>
            <w:r w:rsidRPr="000B575D">
              <w:rPr>
                <w:rFonts w:ascii="Times New Roman" w:eastAsia="Times New Roman" w:hAnsi="Times New Roman" w:cs="Times New Roman"/>
                <w:color w:val="000000"/>
                <w:lang w:val="ru-RU"/>
              </w:rPr>
              <w:t>.</w:t>
            </w:r>
          </w:p>
          <w:p w14:paraId="3C03D059" w14:textId="411245FC" w:rsidR="00006EE9" w:rsidRPr="000B575D" w:rsidRDefault="00006EE9" w:rsidP="00006EE9">
            <w:pPr>
              <w:rPr>
                <w:rFonts w:ascii="Times New Roman" w:hAnsi="Times New Roman" w:cs="Times New Roman"/>
                <w:bCs/>
                <w:sz w:val="24"/>
                <w:szCs w:val="24"/>
                <w:highlight w:val="yellow"/>
                <w:lang w:val="ru-RU"/>
              </w:rPr>
            </w:pPr>
          </w:p>
        </w:tc>
        <w:tc>
          <w:tcPr>
            <w:tcW w:w="3145" w:type="dxa"/>
            <w:tcBorders>
              <w:bottom w:val="dashDotStroked" w:sz="24" w:space="0" w:color="auto"/>
            </w:tcBorders>
          </w:tcPr>
          <w:p w14:paraId="2F1B02E1" w14:textId="13E7CC48" w:rsidR="00240F15" w:rsidRPr="00240F15" w:rsidRDefault="00240F15" w:rsidP="00240F15">
            <w:pPr>
              <w:rPr>
                <w:rFonts w:ascii="Times New Roman" w:hAnsi="Times New Roman" w:cs="Times New Roman"/>
                <w:bCs/>
                <w:lang w:val="ru-RU"/>
              </w:rPr>
            </w:pPr>
            <w:r>
              <w:rPr>
                <w:rFonts w:ascii="Times New Roman" w:hAnsi="Times New Roman" w:cs="Times New Roman"/>
                <w:bCs/>
                <w:lang w:val="ru-RU"/>
              </w:rPr>
              <w:lastRenderedPageBreak/>
              <w:t>ПК-4</w:t>
            </w:r>
            <w:r w:rsidRPr="00240F15">
              <w:rPr>
                <w:rFonts w:ascii="Times New Roman" w:hAnsi="Times New Roman" w:cs="Times New Roman"/>
                <w:bCs/>
                <w:lang w:val="ru-RU"/>
              </w:rPr>
              <w:t xml:space="preserve">, </w:t>
            </w:r>
          </w:p>
          <w:p w14:paraId="3A4A2C68" w14:textId="77777777" w:rsidR="00240F15" w:rsidRPr="00240F15" w:rsidRDefault="00240F15" w:rsidP="00240F15">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4A96743D" w14:textId="77777777" w:rsidR="00240F15" w:rsidRPr="00240F15" w:rsidRDefault="00240F15" w:rsidP="00240F15">
            <w:pPr>
              <w:rPr>
                <w:rFonts w:ascii="Times New Roman" w:hAnsi="Times New Roman" w:cs="Times New Roman"/>
                <w:bCs/>
                <w:lang w:val="ru-RU"/>
              </w:rPr>
            </w:pPr>
          </w:p>
          <w:p w14:paraId="08F61591" w14:textId="77777777" w:rsidR="00240F15" w:rsidRPr="00240F15" w:rsidRDefault="00240F15" w:rsidP="00240F15">
            <w:pPr>
              <w:rPr>
                <w:rFonts w:ascii="Times New Roman" w:hAnsi="Times New Roman" w:cs="Times New Roman"/>
                <w:bCs/>
                <w:lang w:val="ru-RU"/>
              </w:rPr>
            </w:pPr>
            <w:r>
              <w:rPr>
                <w:rFonts w:ascii="Times New Roman" w:hAnsi="Times New Roman" w:cs="Times New Roman"/>
                <w:bCs/>
                <w:lang w:val="ru-RU"/>
              </w:rPr>
              <w:t>ПК-4.1; ПК-4.2; ПК-4</w:t>
            </w:r>
            <w:r w:rsidRPr="00240F15">
              <w:rPr>
                <w:rFonts w:ascii="Times New Roman" w:hAnsi="Times New Roman" w:cs="Times New Roman"/>
                <w:bCs/>
                <w:lang w:val="ru-RU"/>
              </w:rPr>
              <w:t>.3</w:t>
            </w:r>
          </w:p>
          <w:p w14:paraId="795CBC6C" w14:textId="6C4F090C" w:rsidR="00006EE9" w:rsidRPr="00240F15" w:rsidRDefault="00006EE9" w:rsidP="00006EE9">
            <w:pPr>
              <w:rPr>
                <w:rFonts w:ascii="Times New Roman" w:hAnsi="Times New Roman" w:cs="Times New Roman"/>
                <w:bCs/>
                <w:lang w:val="ru-RU"/>
              </w:rPr>
            </w:pPr>
          </w:p>
        </w:tc>
      </w:tr>
      <w:tr w:rsidR="00006EE9" w:rsidRPr="008A34DE" w14:paraId="701F1B78" w14:textId="77777777" w:rsidTr="008A34DE">
        <w:tc>
          <w:tcPr>
            <w:tcW w:w="1701" w:type="dxa"/>
            <w:tcBorders>
              <w:top w:val="single" w:sz="8" w:space="0" w:color="auto"/>
            </w:tcBorders>
          </w:tcPr>
          <w:p w14:paraId="02EC4DF0" w14:textId="36F7C75E" w:rsidR="00006EE9" w:rsidRPr="008A34DE" w:rsidRDefault="00006EE9" w:rsidP="00006EE9">
            <w:pPr>
              <w:rPr>
                <w:rFonts w:ascii="Times New Roman" w:hAnsi="Times New Roman" w:cs="Times New Roman"/>
                <w:b/>
                <w:bCs/>
                <w:sz w:val="24"/>
                <w:szCs w:val="24"/>
                <w:lang w:val="de-DE"/>
              </w:rPr>
            </w:pPr>
            <w:r w:rsidRPr="00AA791A">
              <w:rPr>
                <w:rFonts w:ascii="Times New Roman" w:hAnsi="Times New Roman" w:cs="Times New Roman"/>
                <w:b/>
                <w:bCs/>
                <w:sz w:val="24"/>
                <w:szCs w:val="24"/>
                <w:lang w:val="ru-RU"/>
              </w:rPr>
              <w:t>Б.О.1</w:t>
            </w:r>
            <w:r>
              <w:rPr>
                <w:rFonts w:ascii="Times New Roman" w:hAnsi="Times New Roman" w:cs="Times New Roman"/>
                <w:b/>
                <w:bCs/>
                <w:sz w:val="24"/>
                <w:szCs w:val="24"/>
                <w:lang w:val="de-DE"/>
              </w:rPr>
              <w:t>6</w:t>
            </w:r>
          </w:p>
        </w:tc>
        <w:tc>
          <w:tcPr>
            <w:tcW w:w="2295" w:type="dxa"/>
            <w:tcBorders>
              <w:top w:val="single" w:sz="8" w:space="0" w:color="auto"/>
            </w:tcBorders>
          </w:tcPr>
          <w:p w14:paraId="3E769FB1" w14:textId="606A5758" w:rsidR="00006EE9" w:rsidRPr="005C184D" w:rsidRDefault="00006EE9" w:rsidP="00006EE9">
            <w:pPr>
              <w:rPr>
                <w:rFonts w:ascii="Times New Roman" w:hAnsi="Times New Roman" w:cs="Times New Roman"/>
                <w:b/>
                <w:bCs/>
                <w:sz w:val="24"/>
                <w:szCs w:val="24"/>
                <w:lang w:val="ru-RU"/>
              </w:rPr>
            </w:pPr>
            <w:r w:rsidRPr="005C184D">
              <w:rPr>
                <w:rFonts w:ascii="Times New Roman" w:hAnsi="Times New Roman" w:cs="Times New Roman"/>
                <w:b/>
                <w:bCs/>
                <w:sz w:val="24"/>
                <w:szCs w:val="24"/>
                <w:lang w:val="ru-RU"/>
              </w:rPr>
              <w:t>Основы оптических материалов</w:t>
            </w:r>
          </w:p>
        </w:tc>
        <w:tc>
          <w:tcPr>
            <w:tcW w:w="7799" w:type="dxa"/>
            <w:tcBorders>
              <w:top w:val="single" w:sz="8" w:space="0" w:color="auto"/>
            </w:tcBorders>
          </w:tcPr>
          <w:p w14:paraId="54E03BFB"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 xml:space="preserve">Дисциплина «Основы оптических материалов» охватывает фундаментальные основы физики оптических материалов и закономерности взаимодействия света с веществом. В рамках дисциплины рассматриваются электромагнитные основы оптики, уравнения Максвелла и физическая природа оптического отклика материалов, особенности распространения света в изотропных средах, </w:t>
            </w:r>
            <w:r w:rsidRPr="005C184D">
              <w:rPr>
                <w:rFonts w:ascii="Times New Roman" w:eastAsia="Times New Roman" w:hAnsi="Times New Roman" w:cs="Times New Roman"/>
                <w:sz w:val="24"/>
                <w:szCs w:val="24"/>
                <w:lang w:val="ru-RU" w:eastAsia="ru-RU"/>
              </w:rPr>
              <w:lastRenderedPageBreak/>
              <w:t>включая показатель преломления, поляризацию, дисперсию и поглощение, а также микроскопические и макроскопические механизмы поляризации вещества. Особое внимание уделяется анизотропным оптическим средам, тензорному описанию диэлектрических свойств, главным осям, главным показателям преломления и оптической классификации материалов. Дисциплина формирует у студентов теоретическую базу, необходимую для дальнейшего изучения прикладных аспектов оптики, фотоники и оптоэлектроники</w:t>
            </w:r>
          </w:p>
          <w:p w14:paraId="2810D24A"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Основные методы проведения занятий - лекции и практические занятия</w:t>
            </w:r>
          </w:p>
          <w:p w14:paraId="04B15B73" w14:textId="77777777" w:rsidR="00006EE9" w:rsidRPr="00006EE9" w:rsidRDefault="00006EE9" w:rsidP="00006EE9">
            <w:pPr>
              <w:rPr>
                <w:rFonts w:ascii="Times New Roman" w:eastAsia="Times New Roman" w:hAnsi="Times New Roman" w:cs="Times New Roman"/>
                <w:sz w:val="24"/>
                <w:szCs w:val="24"/>
                <w:lang w:eastAsia="ru-RU"/>
              </w:rPr>
            </w:pPr>
            <w:r w:rsidRPr="005C184D">
              <w:rPr>
                <w:rFonts w:ascii="Times New Roman" w:eastAsia="Times New Roman" w:hAnsi="Times New Roman" w:cs="Times New Roman"/>
                <w:sz w:val="24"/>
                <w:szCs w:val="24"/>
                <w:lang w:val="ru-RU" w:eastAsia="ru-RU"/>
              </w:rPr>
              <w:t>Список</w:t>
            </w:r>
            <w:r w:rsidRPr="00006EE9">
              <w:rPr>
                <w:rFonts w:ascii="Times New Roman" w:eastAsia="Times New Roman" w:hAnsi="Times New Roman" w:cs="Times New Roman"/>
                <w:sz w:val="24"/>
                <w:szCs w:val="24"/>
                <w:lang w:eastAsia="ru-RU"/>
              </w:rPr>
              <w:t xml:space="preserve"> </w:t>
            </w:r>
            <w:r w:rsidRPr="005C184D">
              <w:rPr>
                <w:rFonts w:ascii="Times New Roman" w:eastAsia="Times New Roman" w:hAnsi="Times New Roman" w:cs="Times New Roman"/>
                <w:sz w:val="24"/>
                <w:szCs w:val="24"/>
                <w:lang w:val="ru-RU" w:eastAsia="ru-RU"/>
              </w:rPr>
              <w:t>литературы</w:t>
            </w:r>
            <w:r w:rsidRPr="00006EE9">
              <w:rPr>
                <w:rFonts w:ascii="Times New Roman" w:eastAsia="Times New Roman" w:hAnsi="Times New Roman" w:cs="Times New Roman"/>
                <w:sz w:val="24"/>
                <w:szCs w:val="24"/>
                <w:lang w:eastAsia="ru-RU"/>
              </w:rPr>
              <w:t>:</w:t>
            </w:r>
          </w:p>
          <w:p w14:paraId="68B50E3E" w14:textId="77777777" w:rsidR="00006EE9" w:rsidRPr="00006EE9" w:rsidRDefault="00006EE9" w:rsidP="00006EE9">
            <w:pPr>
              <w:rPr>
                <w:rFonts w:ascii="Times New Roman" w:eastAsia="Times New Roman" w:hAnsi="Times New Roman" w:cs="Times New Roman"/>
                <w:sz w:val="24"/>
                <w:szCs w:val="24"/>
                <w:lang w:eastAsia="ru-RU"/>
              </w:rPr>
            </w:pPr>
            <w:r w:rsidRPr="00006EE9">
              <w:rPr>
                <w:rFonts w:ascii="Times New Roman" w:eastAsia="Times New Roman" w:hAnsi="Times New Roman" w:cs="Times New Roman"/>
                <w:sz w:val="24"/>
                <w:szCs w:val="24"/>
                <w:lang w:eastAsia="ru-RU"/>
              </w:rPr>
              <w:t>1. Eugene Hecht "Optics", 2016</w:t>
            </w:r>
          </w:p>
          <w:p w14:paraId="132083BD" w14:textId="77777777" w:rsidR="00006EE9" w:rsidRPr="005C184D" w:rsidRDefault="00006EE9" w:rsidP="00006EE9">
            <w:pPr>
              <w:rPr>
                <w:rFonts w:ascii="Times New Roman" w:eastAsia="Times New Roman" w:hAnsi="Times New Roman" w:cs="Times New Roman"/>
                <w:sz w:val="24"/>
                <w:szCs w:val="24"/>
                <w:lang w:eastAsia="ru-RU"/>
              </w:rPr>
            </w:pPr>
            <w:r w:rsidRPr="005C184D">
              <w:rPr>
                <w:rFonts w:ascii="Times New Roman" w:eastAsia="Times New Roman" w:hAnsi="Times New Roman" w:cs="Times New Roman"/>
                <w:sz w:val="24"/>
                <w:szCs w:val="24"/>
                <w:lang w:eastAsia="ru-RU"/>
              </w:rPr>
              <w:t>2. Joseph H. Simmons, Kelly S. Potter "Optical Materials", 2017</w:t>
            </w:r>
          </w:p>
          <w:p w14:paraId="541DA23D" w14:textId="77777777" w:rsidR="00006EE9" w:rsidRPr="005C184D" w:rsidRDefault="00006EE9" w:rsidP="00006EE9">
            <w:pPr>
              <w:rPr>
                <w:rFonts w:ascii="Times New Roman" w:eastAsia="Times New Roman" w:hAnsi="Times New Roman" w:cs="Times New Roman"/>
                <w:sz w:val="24"/>
                <w:szCs w:val="24"/>
                <w:lang w:eastAsia="ru-RU"/>
              </w:rPr>
            </w:pPr>
            <w:r w:rsidRPr="005C184D">
              <w:rPr>
                <w:rFonts w:ascii="Times New Roman" w:eastAsia="Times New Roman" w:hAnsi="Times New Roman" w:cs="Times New Roman"/>
                <w:sz w:val="24"/>
                <w:szCs w:val="24"/>
                <w:lang w:eastAsia="ru-RU"/>
              </w:rPr>
              <w:t>3. Moriaki Wakaki "Optical Materials and Applications", 2019</w:t>
            </w:r>
          </w:p>
          <w:p w14:paraId="28BFEAD0"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Требования к исходным уровням знаний и умений студентов</w:t>
            </w:r>
          </w:p>
          <w:p w14:paraId="122C7E9B"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Знать:</w:t>
            </w:r>
          </w:p>
          <w:p w14:paraId="6D270E82"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основные положения электродинамики (уравнения Максвелла, свойства электромагнитных волн, показатели преломления и диэлектрическая проницаемость);</w:t>
            </w:r>
          </w:p>
          <w:p w14:paraId="0E6478EE"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базовые законы геометрической и волновой оптики, а также основы линейной алгебры и тензорного описания физических величин.</w:t>
            </w:r>
          </w:p>
          <w:p w14:paraId="3F8004EC"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Уметь:</w:t>
            </w:r>
          </w:p>
          <w:p w14:paraId="2D49AFFF"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применять уравнения Максвелла и законы оптики для анализа распространения света в изотропных средах и на границе раздела;</w:t>
            </w:r>
          </w:p>
          <w:p w14:paraId="7EF19071"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 xml:space="preserve">использовать математический аппарат (векторы, матрицы, элементы тензорного исчисления) для решения задач по оптике.     </w:t>
            </w:r>
          </w:p>
          <w:p w14:paraId="143F31D8"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Владеть:</w:t>
            </w:r>
          </w:p>
          <w:p w14:paraId="5767E96F"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базовыми методами решения задач по электродинамике и оптике;</w:t>
            </w:r>
          </w:p>
          <w:p w14:paraId="4873297B"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навыками качественного анализа оптических свойств материалов и представления результатов (расчёты, графики, объяснения).</w:t>
            </w:r>
          </w:p>
          <w:p w14:paraId="189382B7" w14:textId="4FB29D60"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 xml:space="preserve"> Взаимосвязь с другими дисциплинами специальности:</w:t>
            </w:r>
          </w:p>
          <w:p w14:paraId="67D92949" w14:textId="22A7A9F3" w:rsidR="00006EE9" w:rsidRPr="00DE7327"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Приборы на оптических материалах, Физика 3, Оптические свойства твердых тел, Физика лазерного излучения и оптических полей.</w:t>
            </w:r>
          </w:p>
        </w:tc>
        <w:tc>
          <w:tcPr>
            <w:tcW w:w="3145" w:type="dxa"/>
            <w:tcBorders>
              <w:top w:val="single" w:sz="8" w:space="0" w:color="auto"/>
            </w:tcBorders>
          </w:tcPr>
          <w:p w14:paraId="5C78B3DD" w14:textId="7A67C57A" w:rsidR="00006EE9" w:rsidRPr="00240F15" w:rsidRDefault="00006EE9" w:rsidP="00006EE9">
            <w:pPr>
              <w:rPr>
                <w:rFonts w:ascii="Times New Roman" w:hAnsi="Times New Roman" w:cs="Times New Roman"/>
                <w:bCs/>
                <w:lang w:val="ru-RU"/>
              </w:rPr>
            </w:pPr>
            <w:r w:rsidRPr="00240F15">
              <w:rPr>
                <w:rFonts w:ascii="Times New Roman" w:hAnsi="Times New Roman" w:cs="Times New Roman"/>
                <w:bCs/>
                <w:lang w:val="ru-RU"/>
              </w:rPr>
              <w:lastRenderedPageBreak/>
              <w:t>ПК-</w:t>
            </w:r>
            <w:r w:rsidR="00A5438C">
              <w:rPr>
                <w:rFonts w:ascii="Times New Roman" w:hAnsi="Times New Roman" w:cs="Times New Roman"/>
                <w:bCs/>
                <w:lang w:val="ru-RU"/>
              </w:rPr>
              <w:t>8</w:t>
            </w:r>
          </w:p>
          <w:p w14:paraId="1D991934" w14:textId="77777777" w:rsidR="00006EE9" w:rsidRPr="00240F15" w:rsidRDefault="00006EE9" w:rsidP="00006EE9">
            <w:pPr>
              <w:rPr>
                <w:rFonts w:ascii="Times New Roman" w:hAnsi="Times New Roman" w:cs="Times New Roman"/>
                <w:bCs/>
                <w:lang w:val="ru-RU"/>
              </w:rPr>
            </w:pPr>
          </w:p>
          <w:p w14:paraId="1568934B" w14:textId="77777777" w:rsidR="00006EE9" w:rsidRPr="00240F15" w:rsidRDefault="00006EE9" w:rsidP="00006EE9">
            <w:pPr>
              <w:rPr>
                <w:rFonts w:ascii="Times New Roman" w:hAnsi="Times New Roman" w:cs="Times New Roman"/>
                <w:bCs/>
                <w:lang w:val="ru-RU"/>
              </w:rPr>
            </w:pPr>
          </w:p>
          <w:p w14:paraId="121E9913" w14:textId="37174B69" w:rsidR="00006EE9" w:rsidRPr="00240F15" w:rsidRDefault="00006EE9" w:rsidP="00006EE9">
            <w:pPr>
              <w:rPr>
                <w:rFonts w:ascii="Times New Roman" w:hAnsi="Times New Roman" w:cs="Times New Roman"/>
                <w:bCs/>
                <w:lang w:val="ru-RU"/>
              </w:rPr>
            </w:pPr>
            <w:r w:rsidRPr="00240F15">
              <w:rPr>
                <w:rFonts w:ascii="Times New Roman" w:hAnsi="Times New Roman" w:cs="Times New Roman"/>
                <w:bCs/>
                <w:lang w:val="ru-RU"/>
              </w:rPr>
              <w:t>ПК-</w:t>
            </w:r>
            <w:r w:rsidR="00A5438C">
              <w:rPr>
                <w:rFonts w:ascii="Times New Roman" w:hAnsi="Times New Roman" w:cs="Times New Roman"/>
                <w:bCs/>
                <w:lang w:val="ru-RU"/>
              </w:rPr>
              <w:t>8</w:t>
            </w:r>
            <w:r w:rsidRPr="00240F15">
              <w:rPr>
                <w:rFonts w:ascii="Times New Roman" w:hAnsi="Times New Roman" w:cs="Times New Roman"/>
                <w:bCs/>
                <w:lang w:val="ru-RU"/>
              </w:rPr>
              <w:t>.1; ПК-</w:t>
            </w:r>
            <w:r w:rsidR="00A5438C">
              <w:rPr>
                <w:rFonts w:ascii="Times New Roman" w:hAnsi="Times New Roman" w:cs="Times New Roman"/>
                <w:bCs/>
                <w:lang w:val="ru-RU"/>
              </w:rPr>
              <w:t>8</w:t>
            </w:r>
            <w:r w:rsidRPr="00240F15">
              <w:rPr>
                <w:rFonts w:ascii="Times New Roman" w:hAnsi="Times New Roman" w:cs="Times New Roman"/>
                <w:bCs/>
                <w:lang w:val="ru-RU"/>
              </w:rPr>
              <w:t>.2; ПК-</w:t>
            </w:r>
            <w:r w:rsidR="00A5438C">
              <w:rPr>
                <w:rFonts w:ascii="Times New Roman" w:hAnsi="Times New Roman" w:cs="Times New Roman"/>
                <w:bCs/>
                <w:lang w:val="ru-RU"/>
              </w:rPr>
              <w:t>8</w:t>
            </w:r>
            <w:r w:rsidRPr="00240F15">
              <w:rPr>
                <w:rFonts w:ascii="Times New Roman" w:hAnsi="Times New Roman" w:cs="Times New Roman"/>
                <w:bCs/>
                <w:lang w:val="ru-RU"/>
              </w:rPr>
              <w:t>.3;</w:t>
            </w:r>
          </w:p>
          <w:p w14:paraId="3AE3281F" w14:textId="77777777" w:rsidR="00006EE9" w:rsidRPr="00240F15" w:rsidRDefault="00006EE9" w:rsidP="00006EE9">
            <w:pPr>
              <w:rPr>
                <w:rFonts w:ascii="Times New Roman" w:hAnsi="Times New Roman" w:cs="Times New Roman"/>
                <w:bCs/>
                <w:lang w:val="ru-RU"/>
              </w:rPr>
            </w:pPr>
          </w:p>
          <w:p w14:paraId="1111BA27" w14:textId="77777777" w:rsidR="00006EE9" w:rsidRPr="00240F15" w:rsidRDefault="00006EE9" w:rsidP="00006EE9">
            <w:pPr>
              <w:rPr>
                <w:rFonts w:ascii="Times New Roman" w:hAnsi="Times New Roman" w:cs="Times New Roman"/>
                <w:bCs/>
                <w:lang w:val="ru-RU"/>
              </w:rPr>
            </w:pPr>
          </w:p>
        </w:tc>
      </w:tr>
      <w:tr w:rsidR="00006EE9" w:rsidRPr="00AE13EE" w14:paraId="21CF2525" w14:textId="77777777" w:rsidTr="00D268C4">
        <w:tc>
          <w:tcPr>
            <w:tcW w:w="1701" w:type="dxa"/>
          </w:tcPr>
          <w:p w14:paraId="6DED2E0B" w14:textId="0264B3AA" w:rsidR="00006EE9" w:rsidRPr="008A34DE" w:rsidRDefault="00006EE9" w:rsidP="00006EE9">
            <w:pPr>
              <w:rPr>
                <w:rFonts w:ascii="Times New Roman" w:hAnsi="Times New Roman" w:cs="Times New Roman"/>
                <w:b/>
                <w:bCs/>
                <w:sz w:val="24"/>
                <w:szCs w:val="24"/>
                <w:lang w:val="de-DE"/>
              </w:rPr>
            </w:pPr>
            <w:r w:rsidRPr="00AA791A">
              <w:rPr>
                <w:rFonts w:ascii="Times New Roman" w:hAnsi="Times New Roman" w:cs="Times New Roman"/>
                <w:b/>
                <w:bCs/>
                <w:sz w:val="24"/>
                <w:szCs w:val="24"/>
                <w:lang w:val="ru-RU"/>
              </w:rPr>
              <w:lastRenderedPageBreak/>
              <w:t>Б.О.1</w:t>
            </w:r>
            <w:r>
              <w:rPr>
                <w:rFonts w:ascii="Times New Roman" w:hAnsi="Times New Roman" w:cs="Times New Roman"/>
                <w:b/>
                <w:bCs/>
                <w:sz w:val="24"/>
                <w:szCs w:val="24"/>
                <w:lang w:val="de-DE"/>
              </w:rPr>
              <w:t>7</w:t>
            </w:r>
          </w:p>
        </w:tc>
        <w:tc>
          <w:tcPr>
            <w:tcW w:w="2295" w:type="dxa"/>
          </w:tcPr>
          <w:p w14:paraId="3F0C4293" w14:textId="0816CEF0" w:rsidR="00006EE9" w:rsidRPr="00AD68F3" w:rsidRDefault="00006EE9" w:rsidP="00006EE9">
            <w:pPr>
              <w:rPr>
                <w:rFonts w:ascii="Times New Roman" w:hAnsi="Times New Roman" w:cs="Times New Roman"/>
                <w:b/>
                <w:bCs/>
                <w:sz w:val="24"/>
                <w:szCs w:val="24"/>
                <w:highlight w:val="yellow"/>
                <w:lang w:val="ru-RU"/>
              </w:rPr>
            </w:pPr>
            <w:r w:rsidRPr="004B0253">
              <w:rPr>
                <w:rFonts w:ascii="Times New Roman" w:hAnsi="Times New Roman" w:cs="Times New Roman"/>
                <w:b/>
                <w:bCs/>
                <w:sz w:val="24"/>
                <w:szCs w:val="24"/>
                <w:lang w:val="ru-RU"/>
              </w:rPr>
              <w:t>Приборы на оптических материалах</w:t>
            </w:r>
          </w:p>
        </w:tc>
        <w:tc>
          <w:tcPr>
            <w:tcW w:w="7799" w:type="dxa"/>
          </w:tcPr>
          <w:p w14:paraId="4B1E2297"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Дисциплина «Приборы на оптических материалах» охватывает физические основы управления и модификации оптических свойств материалов, а также принципы построения современных оптических и фотонных устройств на их основе. В рамках дисциплины рассматриваются электрооптические, магнитооптические и акустооптические эффекты, применяемые для модуляции света, основные фазы, структура и свойства жидких кристаллов, а также принципы работы жидкокристаллических устройств. Особое внимание уделяется прикладным аспектам использования оптических материалов в приборах генерации, распространения, поглощения и модуляции света, включая светодиоды, OLED-структуры, квантовые точки, анизотропные излучатели, фотоориентированные жидкокристаллические решётки и холестерические структуры. Дисциплина формирует у студентов теоретическую базу, необходимую для понимания физических принципов действия современных приборов на оптических материалах и их применения в фотонике и оптоэлектронике.</w:t>
            </w:r>
          </w:p>
          <w:p w14:paraId="6F439E01"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 xml:space="preserve">Основные методы проведения занятий - лекции </w:t>
            </w:r>
          </w:p>
          <w:p w14:paraId="665E7EB6"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Список литературы:</w:t>
            </w:r>
          </w:p>
          <w:p w14:paraId="12DD9672" w14:textId="77777777" w:rsidR="00006EE9" w:rsidRPr="005C184D" w:rsidRDefault="00006EE9" w:rsidP="00006EE9">
            <w:pPr>
              <w:rPr>
                <w:rFonts w:ascii="Times New Roman" w:eastAsia="Times New Roman" w:hAnsi="Times New Roman" w:cs="Times New Roman"/>
                <w:sz w:val="24"/>
                <w:szCs w:val="24"/>
                <w:lang w:eastAsia="ru-RU"/>
              </w:rPr>
            </w:pPr>
            <w:r w:rsidRPr="005C184D">
              <w:rPr>
                <w:rFonts w:ascii="Times New Roman" w:eastAsia="Times New Roman" w:hAnsi="Times New Roman" w:cs="Times New Roman"/>
                <w:sz w:val="24"/>
                <w:szCs w:val="24"/>
                <w:lang w:eastAsia="ru-RU"/>
              </w:rPr>
              <w:t>1. Eugene Hecht "Optics", 2016</w:t>
            </w:r>
          </w:p>
          <w:p w14:paraId="3426F675" w14:textId="77777777" w:rsidR="00006EE9" w:rsidRPr="005C184D" w:rsidRDefault="00006EE9" w:rsidP="00006EE9">
            <w:pPr>
              <w:rPr>
                <w:rFonts w:ascii="Times New Roman" w:eastAsia="Times New Roman" w:hAnsi="Times New Roman" w:cs="Times New Roman"/>
                <w:sz w:val="24"/>
                <w:szCs w:val="24"/>
                <w:lang w:eastAsia="ru-RU"/>
              </w:rPr>
            </w:pPr>
            <w:r w:rsidRPr="005C184D">
              <w:rPr>
                <w:rFonts w:ascii="Times New Roman" w:eastAsia="Times New Roman" w:hAnsi="Times New Roman" w:cs="Times New Roman"/>
                <w:sz w:val="24"/>
                <w:szCs w:val="24"/>
                <w:lang w:eastAsia="ru-RU"/>
              </w:rPr>
              <w:t>2. Joseph H. Simmons, Kelly S. Potter "Optical Materials", 2017</w:t>
            </w:r>
          </w:p>
          <w:p w14:paraId="34164D7C" w14:textId="77777777" w:rsidR="00006EE9" w:rsidRPr="005C184D" w:rsidRDefault="00006EE9" w:rsidP="00006EE9">
            <w:pPr>
              <w:rPr>
                <w:rFonts w:ascii="Times New Roman" w:eastAsia="Times New Roman" w:hAnsi="Times New Roman" w:cs="Times New Roman"/>
                <w:sz w:val="24"/>
                <w:szCs w:val="24"/>
                <w:lang w:eastAsia="ru-RU"/>
              </w:rPr>
            </w:pPr>
            <w:r w:rsidRPr="005C184D">
              <w:rPr>
                <w:rFonts w:ascii="Times New Roman" w:eastAsia="Times New Roman" w:hAnsi="Times New Roman" w:cs="Times New Roman"/>
                <w:sz w:val="24"/>
                <w:szCs w:val="24"/>
                <w:lang w:eastAsia="ru-RU"/>
              </w:rPr>
              <w:t>3. Moriaki Wakaki "Optical Materials and Applications", 2019</w:t>
            </w:r>
          </w:p>
          <w:p w14:paraId="26C90D31"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Требования к исходным уровням знаний и умений студентов</w:t>
            </w:r>
          </w:p>
          <w:p w14:paraId="04161FB2"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Знать:</w:t>
            </w:r>
          </w:p>
          <w:p w14:paraId="7D8DBA7A"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основные положения электродинамики и оптики: уравнения Максвелла, характеристики электромагнитных волн, законы распространения света в изотропных средах;</w:t>
            </w:r>
          </w:p>
          <w:p w14:paraId="4137D9D9"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физические основы оптического отклика материалов (диэлектрическая проницаемость, показатель преломления, микроскопические механизмы взаимодействия света с веществом, элементы тензорного описания анизотропии).</w:t>
            </w:r>
          </w:p>
          <w:p w14:paraId="16AD39AB"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Уметь:</w:t>
            </w:r>
          </w:p>
          <w:p w14:paraId="624D322C"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lastRenderedPageBreak/>
              <w:t>применять законы электродинамики и оптики для анализа распространения света и работы простейших оптических элементов и приборов;</w:t>
            </w:r>
          </w:p>
          <w:p w14:paraId="468AAE2E"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использовать математический аппарат (векторный анализ, матрицы, основы тензорного исчисления) для решения задач, связанных с оптическими свойствами материалов.</w:t>
            </w:r>
          </w:p>
          <w:p w14:paraId="5148FFA3"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Владеть:</w:t>
            </w:r>
          </w:p>
          <w:p w14:paraId="7B90E065" w14:textId="77777777" w:rsidR="00006EE9" w:rsidRPr="005C184D" w:rsidRDefault="00006EE9" w:rsidP="00006EE9">
            <w:pPr>
              <w:rPr>
                <w:rFonts w:ascii="Times New Roman" w:eastAsia="Times New Roman" w:hAnsi="Times New Roman" w:cs="Times New Roman"/>
                <w:sz w:val="24"/>
                <w:szCs w:val="24"/>
                <w:lang w:val="ru-RU" w:eastAsia="ru-RU"/>
              </w:rPr>
            </w:pPr>
          </w:p>
          <w:p w14:paraId="7FFD886F"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базовыми методами расчёта и анализа оптических характеристик материалов, используемых в приборах;</w:t>
            </w:r>
          </w:p>
          <w:p w14:paraId="3C68135E"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навыками интерпретации физических процессов в оптических средах и представления результатов расчётов и анализа.</w:t>
            </w:r>
          </w:p>
          <w:p w14:paraId="41274A0E" w14:textId="77777777" w:rsidR="00006EE9" w:rsidRPr="005C184D"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Взаимосвязь с другими дисциплинами специальности:</w:t>
            </w:r>
          </w:p>
          <w:p w14:paraId="5462CE81" w14:textId="05EE8651" w:rsidR="00006EE9" w:rsidRPr="00DE7327" w:rsidRDefault="00006EE9" w:rsidP="00006EE9">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Основы оптических материалов, Физика 3, Оптические свойства твердых тел, Физика лазерного излучения и оптических полей.</w:t>
            </w:r>
          </w:p>
        </w:tc>
        <w:tc>
          <w:tcPr>
            <w:tcW w:w="3145" w:type="dxa"/>
            <w:tcBorders>
              <w:top w:val="single" w:sz="8" w:space="0" w:color="auto"/>
            </w:tcBorders>
          </w:tcPr>
          <w:p w14:paraId="561D5C17" w14:textId="7777777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lastRenderedPageBreak/>
              <w:t>ПК-</w:t>
            </w:r>
            <w:r>
              <w:rPr>
                <w:rFonts w:ascii="Times New Roman" w:hAnsi="Times New Roman" w:cs="Times New Roman"/>
                <w:bCs/>
                <w:lang w:val="ru-RU"/>
              </w:rPr>
              <w:t>8</w:t>
            </w:r>
          </w:p>
          <w:p w14:paraId="3F62C934" w14:textId="77777777" w:rsidR="00A5438C" w:rsidRPr="00240F15" w:rsidRDefault="00A5438C" w:rsidP="00A5438C">
            <w:pPr>
              <w:rPr>
                <w:rFonts w:ascii="Times New Roman" w:hAnsi="Times New Roman" w:cs="Times New Roman"/>
                <w:bCs/>
                <w:lang w:val="ru-RU"/>
              </w:rPr>
            </w:pPr>
          </w:p>
          <w:p w14:paraId="4BCDAA7B" w14:textId="77777777" w:rsidR="00A5438C" w:rsidRPr="00240F15" w:rsidRDefault="00A5438C" w:rsidP="00A5438C">
            <w:pPr>
              <w:rPr>
                <w:rFonts w:ascii="Times New Roman" w:hAnsi="Times New Roman" w:cs="Times New Roman"/>
                <w:bCs/>
                <w:lang w:val="ru-RU"/>
              </w:rPr>
            </w:pPr>
          </w:p>
          <w:p w14:paraId="2C11FB50" w14:textId="7777777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ПК-</w:t>
            </w:r>
            <w:r>
              <w:rPr>
                <w:rFonts w:ascii="Times New Roman" w:hAnsi="Times New Roman" w:cs="Times New Roman"/>
                <w:bCs/>
                <w:lang w:val="ru-RU"/>
              </w:rPr>
              <w:t>8</w:t>
            </w:r>
            <w:r w:rsidRPr="00240F15">
              <w:rPr>
                <w:rFonts w:ascii="Times New Roman" w:hAnsi="Times New Roman" w:cs="Times New Roman"/>
                <w:bCs/>
                <w:lang w:val="ru-RU"/>
              </w:rPr>
              <w:t>.1; ПК-</w:t>
            </w:r>
            <w:r>
              <w:rPr>
                <w:rFonts w:ascii="Times New Roman" w:hAnsi="Times New Roman" w:cs="Times New Roman"/>
                <w:bCs/>
                <w:lang w:val="ru-RU"/>
              </w:rPr>
              <w:t>8</w:t>
            </w:r>
            <w:r w:rsidRPr="00240F15">
              <w:rPr>
                <w:rFonts w:ascii="Times New Roman" w:hAnsi="Times New Roman" w:cs="Times New Roman"/>
                <w:bCs/>
                <w:lang w:val="ru-RU"/>
              </w:rPr>
              <w:t>.2; ПК-</w:t>
            </w:r>
            <w:r>
              <w:rPr>
                <w:rFonts w:ascii="Times New Roman" w:hAnsi="Times New Roman" w:cs="Times New Roman"/>
                <w:bCs/>
                <w:lang w:val="ru-RU"/>
              </w:rPr>
              <w:t>8</w:t>
            </w:r>
            <w:r w:rsidRPr="00240F15">
              <w:rPr>
                <w:rFonts w:ascii="Times New Roman" w:hAnsi="Times New Roman" w:cs="Times New Roman"/>
                <w:bCs/>
                <w:lang w:val="ru-RU"/>
              </w:rPr>
              <w:t>.3;</w:t>
            </w:r>
          </w:p>
          <w:p w14:paraId="6D99012E" w14:textId="77777777" w:rsidR="00006EE9" w:rsidRPr="00240F15" w:rsidRDefault="00006EE9" w:rsidP="00006EE9">
            <w:pPr>
              <w:rPr>
                <w:rFonts w:ascii="Times New Roman" w:hAnsi="Times New Roman" w:cs="Times New Roman"/>
                <w:bCs/>
                <w:lang w:val="ru-RU"/>
              </w:rPr>
            </w:pPr>
          </w:p>
        </w:tc>
      </w:tr>
      <w:tr w:rsidR="00006EE9" w:rsidRPr="00006EE9" w14:paraId="533EA414" w14:textId="77777777" w:rsidTr="008A34DE">
        <w:tc>
          <w:tcPr>
            <w:tcW w:w="1701" w:type="dxa"/>
            <w:tcBorders>
              <w:bottom w:val="dashDotStroked" w:sz="24" w:space="0" w:color="auto"/>
            </w:tcBorders>
          </w:tcPr>
          <w:p w14:paraId="49257FFC" w14:textId="69105103" w:rsidR="00006EE9" w:rsidRPr="008A34DE" w:rsidRDefault="00006EE9" w:rsidP="00006EE9">
            <w:pPr>
              <w:rPr>
                <w:rFonts w:ascii="Times New Roman" w:hAnsi="Times New Roman" w:cs="Times New Roman"/>
                <w:b/>
                <w:bCs/>
                <w:sz w:val="24"/>
                <w:szCs w:val="24"/>
                <w:lang w:val="de-DE"/>
              </w:rPr>
            </w:pPr>
            <w:r w:rsidRPr="00AA791A">
              <w:rPr>
                <w:rFonts w:ascii="Times New Roman" w:hAnsi="Times New Roman" w:cs="Times New Roman"/>
                <w:b/>
                <w:bCs/>
                <w:sz w:val="24"/>
                <w:szCs w:val="24"/>
                <w:lang w:val="ru-RU"/>
              </w:rPr>
              <w:t>Б.О.1</w:t>
            </w:r>
            <w:r>
              <w:rPr>
                <w:rFonts w:ascii="Times New Roman" w:hAnsi="Times New Roman" w:cs="Times New Roman"/>
                <w:b/>
                <w:bCs/>
                <w:sz w:val="24"/>
                <w:szCs w:val="24"/>
                <w:lang w:val="de-DE"/>
              </w:rPr>
              <w:t>8</w:t>
            </w:r>
          </w:p>
        </w:tc>
        <w:tc>
          <w:tcPr>
            <w:tcW w:w="2295" w:type="dxa"/>
            <w:tcBorders>
              <w:bottom w:val="dashDotStroked" w:sz="24" w:space="0" w:color="auto"/>
            </w:tcBorders>
          </w:tcPr>
          <w:p w14:paraId="3EABB406" w14:textId="4EDA9AC0" w:rsidR="00006EE9" w:rsidRPr="00267EAD" w:rsidRDefault="00006EE9" w:rsidP="00006EE9">
            <w:pPr>
              <w:rPr>
                <w:rFonts w:ascii="Times New Roman" w:hAnsi="Times New Roman" w:cs="Times New Roman"/>
                <w:b/>
                <w:bCs/>
                <w:sz w:val="24"/>
                <w:szCs w:val="24"/>
                <w:lang w:val="ru-RU"/>
              </w:rPr>
            </w:pPr>
            <w:r w:rsidRPr="00267EAD">
              <w:rPr>
                <w:rFonts w:ascii="Times New Roman" w:hAnsi="Times New Roman" w:cs="Times New Roman"/>
                <w:b/>
                <w:bCs/>
                <w:sz w:val="24"/>
                <w:szCs w:val="24"/>
                <w:lang w:val="ru-RU"/>
              </w:rPr>
              <w:t>Физика твердого тела</w:t>
            </w:r>
          </w:p>
        </w:tc>
        <w:tc>
          <w:tcPr>
            <w:tcW w:w="7799" w:type="dxa"/>
            <w:tcBorders>
              <w:bottom w:val="dashDotStroked" w:sz="24" w:space="0" w:color="auto"/>
            </w:tcBorders>
          </w:tcPr>
          <w:p w14:paraId="66B0E610" w14:textId="77777777" w:rsidR="00006EE9" w:rsidRPr="00267EAD" w:rsidRDefault="00006EE9" w:rsidP="00006EE9">
            <w:pPr>
              <w:shd w:val="clear" w:color="auto" w:fill="FFFFFF"/>
              <w:spacing w:line="360" w:lineRule="atLeast"/>
              <w:ind w:firstLine="360"/>
              <w:jc w:val="both"/>
              <w:rPr>
                <w:rFonts w:ascii="Times New Roman" w:eastAsia="Times New Roman" w:hAnsi="Times New Roman" w:cs="Times New Roman"/>
                <w:color w:val="222222"/>
                <w:sz w:val="24"/>
                <w:szCs w:val="24"/>
                <w:lang w:val="ru-RU"/>
              </w:rPr>
            </w:pPr>
            <w:r w:rsidRPr="00267EAD">
              <w:rPr>
                <w:rFonts w:ascii="Times New Roman" w:eastAsia="Times New Roman" w:hAnsi="Times New Roman" w:cs="Times New Roman"/>
                <w:color w:val="222222"/>
                <w:sz w:val="24"/>
                <w:szCs w:val="24"/>
                <w:lang w:val="ru-RU"/>
              </w:rPr>
              <w:t>Дисциплина «Физика твёрдого тела» изучает физические свойства твёрдых тел и закономерности, определяющие их поведение на атомном и электронном уровнях. В рамках курса рассматриваются основные типы кристаллических структур, методы их описания и симметрии кристаллов, а также особенности строения кристаллических решёток.</w:t>
            </w:r>
          </w:p>
          <w:p w14:paraId="2B76E03C" w14:textId="77777777" w:rsidR="00006EE9" w:rsidRPr="00267EAD" w:rsidRDefault="00006EE9" w:rsidP="00006EE9">
            <w:pPr>
              <w:shd w:val="clear" w:color="auto" w:fill="FFFFFF"/>
              <w:spacing w:line="360" w:lineRule="atLeast"/>
              <w:ind w:firstLine="360"/>
              <w:jc w:val="both"/>
              <w:rPr>
                <w:rFonts w:ascii="Times New Roman" w:eastAsia="Times New Roman" w:hAnsi="Times New Roman" w:cs="Times New Roman"/>
                <w:color w:val="222222"/>
                <w:sz w:val="24"/>
                <w:szCs w:val="24"/>
                <w:lang w:val="ru-RU"/>
              </w:rPr>
            </w:pPr>
            <w:r w:rsidRPr="00267EAD">
              <w:rPr>
                <w:rFonts w:ascii="Times New Roman" w:eastAsia="Times New Roman" w:hAnsi="Times New Roman" w:cs="Times New Roman"/>
                <w:color w:val="222222"/>
                <w:sz w:val="24"/>
                <w:szCs w:val="24"/>
                <w:lang w:val="ru-RU"/>
              </w:rPr>
              <w:t>Особое внимание уделяется электронным свойствам твёрдых тел, зонной теории твёрдого тела, электрическим, тепловым и оптическим свойствам материалов, а также физическим механизмам проводимости в металлах, полупроводниках и диэлектриках. Рассматриваются колебательные свойства кристаллической решётки (фононы), дефекты кристаллов и их влияние на физические характеристики материалов.</w:t>
            </w:r>
          </w:p>
          <w:p w14:paraId="0A853145" w14:textId="77777777" w:rsidR="00006EE9" w:rsidRPr="00267EAD" w:rsidRDefault="00006EE9" w:rsidP="00006EE9">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Курс также знакомит студентов с основами физики полупроводников и современными направлениями физики твёрдого тела, связанными с применением материалов в электронике, наноэлектронике и фотонике.</w:t>
            </w:r>
          </w:p>
          <w:p w14:paraId="32BFE4E1" w14:textId="77777777" w:rsidR="00006EE9" w:rsidRPr="00267EAD" w:rsidRDefault="00006EE9" w:rsidP="00006EE9">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000000"/>
                <w:lang w:val="ru-RU"/>
              </w:rPr>
              <w:t> </w:t>
            </w:r>
          </w:p>
          <w:p w14:paraId="06BC6A27" w14:textId="77777777" w:rsidR="00006EE9" w:rsidRPr="00267EAD" w:rsidRDefault="00006EE9" w:rsidP="00006EE9">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000000"/>
                <w:lang w:val="ru-RU"/>
              </w:rPr>
              <w:lastRenderedPageBreak/>
              <w:t>Основные методы проведения занятий - лекции и практические занятия</w:t>
            </w:r>
          </w:p>
          <w:p w14:paraId="0541088D" w14:textId="77777777" w:rsidR="00006EE9" w:rsidRPr="00267EAD" w:rsidRDefault="00006EE9" w:rsidP="00006EE9">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FF0000"/>
                <w:lang w:val="ru-RU"/>
              </w:rPr>
              <w:t> </w:t>
            </w:r>
          </w:p>
          <w:p w14:paraId="2AF1CD69" w14:textId="77777777" w:rsidR="00006EE9" w:rsidRPr="00267EAD" w:rsidRDefault="00006EE9" w:rsidP="00006EE9">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lang w:val="ru-RU"/>
              </w:rPr>
              <w:t>Список литературы:</w:t>
            </w:r>
          </w:p>
          <w:p w14:paraId="1961F3DD" w14:textId="77777777" w:rsidR="00006EE9" w:rsidRPr="00267EAD" w:rsidRDefault="00006EE9" w:rsidP="00006EE9">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1.</w:t>
            </w:r>
            <w:r w:rsidRPr="00267EAD">
              <w:rPr>
                <w:rFonts w:ascii="Times New Roman" w:eastAsia="Times New Roman" w:hAnsi="Times New Roman" w:cs="Times New Roman"/>
                <w:color w:val="222222"/>
                <w:sz w:val="14"/>
                <w:szCs w:val="14"/>
                <w:lang w:val="ru-RU"/>
              </w:rPr>
              <w:t>      </w:t>
            </w:r>
            <w:r w:rsidRPr="00267EAD">
              <w:rPr>
                <w:rFonts w:ascii="Times New Roman" w:eastAsia="Times New Roman" w:hAnsi="Times New Roman" w:cs="Times New Roman"/>
                <w:color w:val="222222"/>
                <w:sz w:val="24"/>
                <w:szCs w:val="24"/>
                <w:lang w:val="ru-RU"/>
              </w:rPr>
              <w:t>Чупрунов Е.В., Хохлов А.Ф., Фадеев М.А. Основы кристаллографии, М.: Физматлит, 2004.</w:t>
            </w:r>
          </w:p>
          <w:p w14:paraId="5DD51A08" w14:textId="77777777" w:rsidR="00006EE9" w:rsidRPr="00267EAD" w:rsidRDefault="00006EE9" w:rsidP="00006EE9">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2.</w:t>
            </w:r>
            <w:r w:rsidRPr="00267EAD">
              <w:rPr>
                <w:rFonts w:ascii="Times New Roman" w:eastAsia="Times New Roman" w:hAnsi="Times New Roman" w:cs="Times New Roman"/>
                <w:color w:val="222222"/>
                <w:sz w:val="14"/>
                <w:szCs w:val="14"/>
                <w:lang w:val="ru-RU"/>
              </w:rPr>
              <w:t>      </w:t>
            </w:r>
            <w:r w:rsidRPr="00267EAD">
              <w:rPr>
                <w:rFonts w:ascii="Times New Roman" w:eastAsia="Times New Roman" w:hAnsi="Times New Roman" w:cs="Times New Roman"/>
                <w:color w:val="222222"/>
                <w:sz w:val="24"/>
                <w:szCs w:val="24"/>
                <w:lang w:val="ru-RU"/>
              </w:rPr>
              <w:t>Ансельм  А.И. Введение в теорию полупроводников. М.: Наука, 1978.</w:t>
            </w:r>
          </w:p>
          <w:p w14:paraId="5354A050" w14:textId="77777777" w:rsidR="00006EE9" w:rsidRPr="00267EAD" w:rsidRDefault="00006EE9" w:rsidP="00006EE9">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3.</w:t>
            </w:r>
            <w:r w:rsidRPr="00267EAD">
              <w:rPr>
                <w:rFonts w:ascii="Times New Roman" w:eastAsia="Times New Roman" w:hAnsi="Times New Roman" w:cs="Times New Roman"/>
                <w:color w:val="222222"/>
                <w:sz w:val="24"/>
                <w:szCs w:val="24"/>
              </w:rPr>
              <w:t> </w:t>
            </w:r>
            <w:r w:rsidRPr="00267EAD">
              <w:rPr>
                <w:rFonts w:ascii="Times New Roman" w:eastAsia="Times New Roman" w:hAnsi="Times New Roman" w:cs="Times New Roman"/>
                <w:color w:val="222222"/>
                <w:sz w:val="24"/>
                <w:szCs w:val="24"/>
                <w:lang w:val="ru-RU"/>
              </w:rPr>
              <w:t xml:space="preserve"> </w:t>
            </w:r>
            <w:r w:rsidRPr="00267EAD">
              <w:rPr>
                <w:rFonts w:ascii="Times New Roman" w:eastAsia="Times New Roman" w:hAnsi="Times New Roman" w:cs="Times New Roman"/>
                <w:color w:val="222222"/>
                <w:sz w:val="24"/>
                <w:szCs w:val="24"/>
              </w:rPr>
              <w:t> </w:t>
            </w:r>
            <w:r w:rsidRPr="00267EAD">
              <w:rPr>
                <w:rFonts w:ascii="Times New Roman" w:eastAsia="Times New Roman" w:hAnsi="Times New Roman" w:cs="Times New Roman"/>
                <w:color w:val="222222"/>
                <w:sz w:val="24"/>
                <w:szCs w:val="24"/>
                <w:lang w:val="ru-RU"/>
              </w:rPr>
              <w:t xml:space="preserve"> Павлов П.В., Хохлов А.Ф. Физика</w:t>
            </w:r>
            <w:r w:rsidRPr="00267EAD">
              <w:rPr>
                <w:rFonts w:ascii="Times New Roman" w:eastAsia="Times New Roman" w:hAnsi="Times New Roman" w:cs="Times New Roman"/>
                <w:color w:val="222222"/>
                <w:sz w:val="24"/>
                <w:szCs w:val="24"/>
              </w:rPr>
              <w:t> </w:t>
            </w:r>
            <w:r w:rsidRPr="00267EAD">
              <w:rPr>
                <w:rFonts w:ascii="Calibri" w:eastAsia="Times New Roman" w:hAnsi="Calibri" w:cs="Calibri"/>
                <w:color w:val="222222"/>
                <w:lang w:val="ru-RU"/>
              </w:rPr>
              <w:t>твёрдого</w:t>
            </w:r>
            <w:r w:rsidRPr="00267EAD">
              <w:rPr>
                <w:rFonts w:ascii="Times New Roman" w:eastAsia="Times New Roman" w:hAnsi="Times New Roman" w:cs="Times New Roman"/>
                <w:color w:val="222222"/>
                <w:sz w:val="24"/>
                <w:szCs w:val="24"/>
              </w:rPr>
              <w:t> </w:t>
            </w:r>
            <w:r w:rsidRPr="00267EAD">
              <w:rPr>
                <w:rFonts w:ascii="Times New Roman" w:eastAsia="Times New Roman" w:hAnsi="Times New Roman" w:cs="Times New Roman"/>
                <w:color w:val="222222"/>
                <w:sz w:val="24"/>
                <w:szCs w:val="24"/>
                <w:lang w:val="ru-RU"/>
              </w:rPr>
              <w:t>тела. М.: Высшая школа. 1999.</w:t>
            </w:r>
          </w:p>
          <w:p w14:paraId="7096FD1E" w14:textId="77777777" w:rsidR="00006EE9" w:rsidRPr="00267EAD" w:rsidRDefault="00006EE9" w:rsidP="00006EE9">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4.</w:t>
            </w:r>
            <w:r w:rsidRPr="00267EAD">
              <w:rPr>
                <w:rFonts w:ascii="Times New Roman" w:eastAsia="Times New Roman" w:hAnsi="Times New Roman" w:cs="Times New Roman"/>
                <w:color w:val="222222"/>
                <w:sz w:val="14"/>
                <w:szCs w:val="14"/>
                <w:lang w:val="ru-RU"/>
              </w:rPr>
              <w:t>      </w:t>
            </w:r>
            <w:r w:rsidRPr="00267EAD">
              <w:rPr>
                <w:rFonts w:ascii="Times New Roman" w:eastAsia="Times New Roman" w:hAnsi="Times New Roman" w:cs="Times New Roman"/>
                <w:color w:val="222222"/>
                <w:sz w:val="24"/>
                <w:szCs w:val="24"/>
                <w:lang w:val="ru-RU"/>
              </w:rPr>
              <w:t>Ашкрофт Н., Мермин Н. Физика твердого тела. - М.: Мир. 1979.</w:t>
            </w:r>
          </w:p>
          <w:p w14:paraId="6B7962DA" w14:textId="77777777" w:rsidR="00006EE9" w:rsidRPr="00267EAD" w:rsidRDefault="00006EE9" w:rsidP="00006EE9">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5.</w:t>
            </w:r>
            <w:r w:rsidRPr="00267EAD">
              <w:rPr>
                <w:rFonts w:ascii="Times New Roman" w:eastAsia="Times New Roman" w:hAnsi="Times New Roman" w:cs="Times New Roman"/>
                <w:color w:val="222222"/>
                <w:sz w:val="14"/>
                <w:szCs w:val="14"/>
                <w:lang w:val="ru-RU"/>
              </w:rPr>
              <w:t>      </w:t>
            </w:r>
            <w:r w:rsidRPr="00267EAD">
              <w:rPr>
                <w:rFonts w:ascii="Times New Roman" w:eastAsia="Times New Roman" w:hAnsi="Times New Roman" w:cs="Times New Roman"/>
                <w:color w:val="222222"/>
                <w:sz w:val="24"/>
                <w:szCs w:val="24"/>
                <w:lang w:val="ru-RU"/>
              </w:rPr>
              <w:t>Киттель У. Введение в физику твердого тела. М.: Наука. 1978.</w:t>
            </w:r>
          </w:p>
          <w:p w14:paraId="2AD2483F" w14:textId="77777777" w:rsidR="00006EE9" w:rsidRPr="00267EAD" w:rsidRDefault="00006EE9" w:rsidP="00006EE9">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6.</w:t>
            </w:r>
            <w:r w:rsidRPr="00267EAD">
              <w:rPr>
                <w:rFonts w:ascii="Times New Roman" w:eastAsia="Times New Roman" w:hAnsi="Times New Roman" w:cs="Times New Roman"/>
                <w:color w:val="222222"/>
                <w:sz w:val="14"/>
                <w:szCs w:val="14"/>
                <w:lang w:val="ru-RU"/>
              </w:rPr>
              <w:t>      </w:t>
            </w:r>
            <w:r w:rsidRPr="00267EAD">
              <w:rPr>
                <w:rFonts w:ascii="Times New Roman" w:eastAsia="Times New Roman" w:hAnsi="Times New Roman" w:cs="Times New Roman"/>
                <w:color w:val="222222"/>
                <w:sz w:val="24"/>
                <w:szCs w:val="24"/>
                <w:lang w:val="ru-RU"/>
              </w:rPr>
              <w:t>Уэрт Ч., Томсон Р. Физика твердого тела. М., 1966.</w:t>
            </w:r>
          </w:p>
          <w:p w14:paraId="602A66E3" w14:textId="77777777" w:rsidR="00006EE9" w:rsidRPr="00267EAD" w:rsidRDefault="00006EE9" w:rsidP="00006EE9">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7.   Казарян Э., Арутюнян С. Элементы теории физики твердого тела. Ереван 2005 (на армянском языке)</w:t>
            </w:r>
          </w:p>
          <w:p w14:paraId="55B9EFAD" w14:textId="77777777" w:rsidR="00006EE9" w:rsidRPr="00267EAD" w:rsidRDefault="00006EE9" w:rsidP="00006EE9">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FF0000"/>
                <w:lang w:val="ru-RU"/>
              </w:rPr>
              <w:t> </w:t>
            </w:r>
          </w:p>
          <w:p w14:paraId="592C9830" w14:textId="77777777" w:rsidR="00006EE9" w:rsidRPr="00267EAD" w:rsidRDefault="00006EE9" w:rsidP="00006EE9">
            <w:pPr>
              <w:shd w:val="clear" w:color="auto" w:fill="FFFFFF"/>
              <w:jc w:val="both"/>
              <w:rPr>
                <w:rFonts w:ascii="Times New Roman" w:eastAsia="Times New Roman" w:hAnsi="Times New Roman" w:cs="Times New Roman"/>
                <w:color w:val="222222"/>
                <w:lang w:val="ru-RU"/>
              </w:rPr>
            </w:pPr>
            <w:r w:rsidRPr="00267EAD">
              <w:rPr>
                <w:rFonts w:ascii="Times New Roman" w:eastAsia="Times New Roman" w:hAnsi="Times New Roman" w:cs="Times New Roman"/>
                <w:b/>
                <w:bCs/>
                <w:color w:val="000000"/>
                <w:lang w:val="ru-RU"/>
              </w:rPr>
              <w:t>Требования к исходным уровням знаний и умений студентов</w:t>
            </w:r>
          </w:p>
          <w:p w14:paraId="1ED74933" w14:textId="10AEED55" w:rsidR="00006EE9" w:rsidRPr="00267EAD" w:rsidRDefault="00006EE9" w:rsidP="00006EE9">
            <w:pPr>
              <w:rPr>
                <w:rFonts w:ascii="Times New Roman" w:eastAsia="Times New Roman" w:hAnsi="Times New Roman" w:cs="Times New Roman"/>
                <w:sz w:val="24"/>
                <w:szCs w:val="24"/>
                <w:lang w:val="ru-RU"/>
              </w:rPr>
            </w:pPr>
            <w:r w:rsidRPr="00267EAD">
              <w:rPr>
                <w:rFonts w:ascii="Times New Roman" w:eastAsia="Times New Roman" w:hAnsi="Times New Roman" w:cs="Times New Roman"/>
                <w:color w:val="222222"/>
                <w:sz w:val="24"/>
                <w:szCs w:val="24"/>
                <w:shd w:val="clear" w:color="auto" w:fill="FFFFFF"/>
                <w:lang w:val="ru-RU"/>
              </w:rPr>
              <w:t>Знать:</w:t>
            </w:r>
            <w:r w:rsidRPr="00267EAD">
              <w:rPr>
                <w:rFonts w:ascii="Times New Roman" w:eastAsia="Times New Roman" w:hAnsi="Times New Roman" w:cs="Times New Roman"/>
                <w:color w:val="222222"/>
                <w:sz w:val="24"/>
                <w:szCs w:val="24"/>
                <w:lang w:val="ru-RU"/>
              </w:rPr>
              <w:br/>
            </w:r>
            <w:r w:rsidRPr="00267EAD">
              <w:rPr>
                <w:rFonts w:ascii="Times New Roman" w:eastAsia="Times New Roman" w:hAnsi="Times New Roman" w:cs="Times New Roman"/>
                <w:color w:val="222222"/>
                <w:sz w:val="24"/>
                <w:szCs w:val="24"/>
                <w:shd w:val="clear" w:color="auto" w:fill="FFFFFF"/>
                <w:lang w:val="ru-RU"/>
              </w:rPr>
              <w:t>основные законы и понятия</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b/>
                <w:bCs/>
                <w:color w:val="222222"/>
                <w:sz w:val="24"/>
                <w:szCs w:val="24"/>
                <w:shd w:val="clear" w:color="auto" w:fill="FFFFFF"/>
                <w:lang w:val="ru-RU"/>
              </w:rPr>
              <w:t>общей и квантовой физики</w:t>
            </w:r>
            <w:r w:rsidRPr="00267EAD">
              <w:rPr>
                <w:rFonts w:ascii="Times New Roman" w:eastAsia="Times New Roman" w:hAnsi="Times New Roman" w:cs="Times New Roman"/>
                <w:color w:val="222222"/>
                <w:sz w:val="24"/>
                <w:szCs w:val="24"/>
                <w:shd w:val="clear" w:color="auto" w:fill="FFFFFF"/>
                <w:lang w:val="ru-RU"/>
              </w:rPr>
              <w:t>, необходимые для описания физических свойств вещества; основы</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b/>
                <w:bCs/>
                <w:color w:val="222222"/>
                <w:sz w:val="24"/>
                <w:szCs w:val="24"/>
                <w:shd w:val="clear" w:color="auto" w:fill="FFFFFF"/>
                <w:lang w:val="ru-RU"/>
              </w:rPr>
              <w:t>математического аппарата</w:t>
            </w:r>
            <w:r w:rsidRPr="00267EAD">
              <w:rPr>
                <w:rFonts w:ascii="Times New Roman" w:eastAsia="Times New Roman" w:hAnsi="Times New Roman" w:cs="Times New Roman"/>
                <w:color w:val="222222"/>
                <w:sz w:val="24"/>
                <w:szCs w:val="24"/>
                <w:shd w:val="clear" w:color="auto" w:fill="FFFFFF"/>
                <w:lang w:val="ru-RU"/>
              </w:rPr>
              <w:t>, применяемого при анализе физических процессов (дифференциальное и интегральное исчисление, элементы линейной алгебры).</w:t>
            </w:r>
            <w:r w:rsidRPr="00267EAD">
              <w:rPr>
                <w:rFonts w:ascii="Times New Roman" w:eastAsia="Times New Roman" w:hAnsi="Times New Roman" w:cs="Times New Roman"/>
                <w:color w:val="222222"/>
                <w:sz w:val="24"/>
                <w:szCs w:val="24"/>
                <w:lang w:val="ru-RU"/>
              </w:rPr>
              <w:br/>
            </w:r>
            <w:r w:rsidRPr="00267EAD">
              <w:rPr>
                <w:rFonts w:ascii="Times New Roman" w:eastAsia="Times New Roman" w:hAnsi="Times New Roman" w:cs="Times New Roman"/>
                <w:color w:val="222222"/>
                <w:sz w:val="24"/>
                <w:szCs w:val="24"/>
                <w:shd w:val="clear" w:color="auto" w:fill="FFFFFF"/>
                <w:lang w:val="ru-RU"/>
              </w:rPr>
              <w:t>Уметь:</w:t>
            </w:r>
            <w:r w:rsidRPr="00267EAD">
              <w:rPr>
                <w:rFonts w:ascii="Times New Roman" w:eastAsia="Times New Roman" w:hAnsi="Times New Roman" w:cs="Times New Roman"/>
                <w:color w:val="222222"/>
                <w:sz w:val="24"/>
                <w:szCs w:val="24"/>
                <w:lang w:val="ru-RU"/>
              </w:rPr>
              <w:br/>
            </w:r>
            <w:r w:rsidRPr="00267EAD">
              <w:rPr>
                <w:rFonts w:ascii="Times New Roman" w:eastAsia="Times New Roman" w:hAnsi="Times New Roman" w:cs="Times New Roman"/>
                <w:color w:val="222222"/>
                <w:sz w:val="24"/>
                <w:szCs w:val="24"/>
                <w:shd w:val="clear" w:color="auto" w:fill="FFFFFF"/>
                <w:lang w:val="ru-RU"/>
              </w:rPr>
              <w:t>применять</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b/>
                <w:bCs/>
                <w:color w:val="222222"/>
                <w:sz w:val="24"/>
                <w:szCs w:val="24"/>
                <w:shd w:val="clear" w:color="auto" w:fill="FFFFFF"/>
                <w:lang w:val="ru-RU"/>
              </w:rPr>
              <w:t>основные физические законы и математические методы</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color w:val="222222"/>
                <w:sz w:val="24"/>
                <w:szCs w:val="24"/>
                <w:shd w:val="clear" w:color="auto" w:fill="FFFFFF"/>
                <w:lang w:val="ru-RU"/>
              </w:rPr>
              <w:t>для решения задач; анализировать</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b/>
                <w:bCs/>
                <w:color w:val="222222"/>
                <w:sz w:val="24"/>
                <w:szCs w:val="24"/>
                <w:shd w:val="clear" w:color="auto" w:fill="FFFFFF"/>
                <w:lang w:val="ru-RU"/>
              </w:rPr>
              <w:t>физические процессы и явления</w:t>
            </w:r>
            <w:r w:rsidRPr="00267EAD">
              <w:rPr>
                <w:rFonts w:ascii="Times New Roman" w:eastAsia="Times New Roman" w:hAnsi="Times New Roman" w:cs="Times New Roman"/>
                <w:color w:val="222222"/>
                <w:sz w:val="24"/>
                <w:szCs w:val="24"/>
                <w:shd w:val="clear" w:color="auto" w:fill="FFFFFF"/>
                <w:lang w:val="ru-RU"/>
              </w:rPr>
              <w:t>, используя теоретические модели.</w:t>
            </w:r>
            <w:r w:rsidRPr="00267EAD">
              <w:rPr>
                <w:rFonts w:ascii="Times New Roman" w:eastAsia="Times New Roman" w:hAnsi="Times New Roman" w:cs="Times New Roman"/>
                <w:color w:val="222222"/>
                <w:sz w:val="24"/>
                <w:szCs w:val="24"/>
                <w:lang w:val="ru-RU"/>
              </w:rPr>
              <w:br/>
            </w:r>
            <w:r w:rsidRPr="00267EAD">
              <w:rPr>
                <w:rFonts w:ascii="Times New Roman" w:eastAsia="Times New Roman" w:hAnsi="Times New Roman" w:cs="Times New Roman"/>
                <w:color w:val="222222"/>
                <w:sz w:val="24"/>
                <w:szCs w:val="24"/>
                <w:shd w:val="clear" w:color="auto" w:fill="FFFFFF"/>
                <w:lang w:val="ru-RU"/>
              </w:rPr>
              <w:t>Владеть:</w:t>
            </w:r>
            <w:r w:rsidRPr="00267EAD">
              <w:rPr>
                <w:rFonts w:ascii="Times New Roman" w:eastAsia="Times New Roman" w:hAnsi="Times New Roman" w:cs="Times New Roman"/>
                <w:color w:val="222222"/>
                <w:sz w:val="24"/>
                <w:szCs w:val="24"/>
                <w:lang w:val="ru-RU"/>
              </w:rPr>
              <w:br/>
            </w:r>
            <w:r w:rsidRPr="00267EAD">
              <w:rPr>
                <w:rFonts w:ascii="Times New Roman" w:eastAsia="Times New Roman" w:hAnsi="Times New Roman" w:cs="Times New Roman"/>
                <w:color w:val="222222"/>
                <w:sz w:val="24"/>
                <w:szCs w:val="24"/>
                <w:shd w:val="clear" w:color="auto" w:fill="FFFFFF"/>
                <w:lang w:val="ru-RU"/>
              </w:rPr>
              <w:t>навыками</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b/>
                <w:bCs/>
                <w:color w:val="222222"/>
                <w:sz w:val="24"/>
                <w:szCs w:val="24"/>
                <w:shd w:val="clear" w:color="auto" w:fill="FFFFFF"/>
                <w:lang w:val="ru-RU"/>
              </w:rPr>
              <w:t>решения типовых физических задач</w:t>
            </w:r>
            <w:r w:rsidRPr="00267EAD">
              <w:rPr>
                <w:rFonts w:ascii="Times New Roman" w:eastAsia="Times New Roman" w:hAnsi="Times New Roman" w:cs="Times New Roman"/>
                <w:color w:val="222222"/>
                <w:sz w:val="24"/>
                <w:szCs w:val="24"/>
                <w:shd w:val="clear" w:color="auto" w:fill="FFFFFF"/>
                <w:lang w:val="ru-RU"/>
              </w:rPr>
              <w:t>; базовыми методами</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b/>
                <w:bCs/>
                <w:color w:val="222222"/>
                <w:sz w:val="24"/>
                <w:szCs w:val="24"/>
                <w:shd w:val="clear" w:color="auto" w:fill="FFFFFF"/>
                <w:lang w:val="ru-RU"/>
              </w:rPr>
              <w:t>теоретического анализа и обработки физических данных</w:t>
            </w:r>
            <w:r w:rsidRPr="00267EAD">
              <w:rPr>
                <w:rFonts w:ascii="Times New Roman" w:eastAsia="Times New Roman" w:hAnsi="Times New Roman" w:cs="Times New Roman"/>
                <w:color w:val="222222"/>
                <w:sz w:val="24"/>
                <w:szCs w:val="24"/>
                <w:shd w:val="clear" w:color="auto" w:fill="FFFFFF"/>
                <w:lang w:val="ru-RU"/>
              </w:rPr>
              <w:t>.</w:t>
            </w:r>
          </w:p>
          <w:p w14:paraId="441FE240" w14:textId="77777777" w:rsidR="00006EE9" w:rsidRPr="00267EAD" w:rsidRDefault="00006EE9" w:rsidP="00006EE9">
            <w:pPr>
              <w:shd w:val="clear" w:color="auto" w:fill="FFFFFF"/>
              <w:jc w:val="both"/>
              <w:rPr>
                <w:rFonts w:ascii="Times New Roman" w:eastAsia="Times New Roman" w:hAnsi="Times New Roman" w:cs="Times New Roman"/>
                <w:color w:val="222222"/>
                <w:lang w:val="ru-RU"/>
              </w:rPr>
            </w:pPr>
            <w:r w:rsidRPr="00267EAD">
              <w:rPr>
                <w:rFonts w:ascii="Times New Roman" w:eastAsia="Times New Roman" w:hAnsi="Times New Roman" w:cs="Times New Roman"/>
                <w:b/>
                <w:bCs/>
                <w:color w:val="000000"/>
                <w:lang w:val="ru-RU"/>
              </w:rPr>
              <w:t>Взаимосвязь с другими дисциплинами специальности:</w:t>
            </w:r>
          </w:p>
          <w:p w14:paraId="163777FC" w14:textId="77777777" w:rsidR="00006EE9" w:rsidRPr="00267EAD" w:rsidRDefault="00006EE9" w:rsidP="00006EE9">
            <w:pPr>
              <w:shd w:val="clear" w:color="auto" w:fill="FFFFFF"/>
              <w:rPr>
                <w:rFonts w:ascii="Times New Roman" w:eastAsia="Times New Roman" w:hAnsi="Times New Roman" w:cs="Times New Roman"/>
                <w:color w:val="222222"/>
                <w:lang w:val="ru-RU"/>
              </w:rPr>
            </w:pPr>
            <w:r w:rsidRPr="00267EAD">
              <w:rPr>
                <w:rFonts w:ascii="Times New Roman" w:eastAsia="Times New Roman" w:hAnsi="Times New Roman" w:cs="Times New Roman"/>
                <w:color w:val="222222"/>
                <w:sz w:val="24"/>
                <w:szCs w:val="24"/>
                <w:lang w:val="ru-RU"/>
              </w:rPr>
              <w:t>Введение в квантовую механику, Квантовая теория твердого тела, Углубленный курс квантовой механики</w:t>
            </w:r>
            <w:r w:rsidRPr="00267EAD">
              <w:rPr>
                <w:rFonts w:ascii="Times New Roman" w:eastAsia="Times New Roman" w:hAnsi="Times New Roman" w:cs="Times New Roman"/>
                <w:color w:val="000000"/>
                <w:lang w:val="ru-RU"/>
              </w:rPr>
              <w:t>.</w:t>
            </w:r>
          </w:p>
          <w:p w14:paraId="5C261CF9" w14:textId="77777777" w:rsidR="00006EE9" w:rsidRPr="00DE7327" w:rsidRDefault="00006EE9" w:rsidP="00006EE9">
            <w:pPr>
              <w:rPr>
                <w:rFonts w:ascii="Times New Roman" w:eastAsia="Times New Roman" w:hAnsi="Times New Roman" w:cs="Times New Roman"/>
                <w:sz w:val="24"/>
                <w:szCs w:val="24"/>
                <w:lang w:val="ru-RU" w:eastAsia="ru-RU"/>
              </w:rPr>
            </w:pPr>
          </w:p>
        </w:tc>
        <w:tc>
          <w:tcPr>
            <w:tcW w:w="3145" w:type="dxa"/>
            <w:tcBorders>
              <w:bottom w:val="dashDotStroked" w:sz="24" w:space="0" w:color="auto"/>
            </w:tcBorders>
          </w:tcPr>
          <w:p w14:paraId="484C8FFA" w14:textId="77777777" w:rsidR="00A5438C" w:rsidRPr="00240F15" w:rsidRDefault="00A5438C" w:rsidP="00A5438C">
            <w:pPr>
              <w:rPr>
                <w:rFonts w:ascii="Times New Roman" w:hAnsi="Times New Roman" w:cs="Times New Roman"/>
                <w:bCs/>
                <w:lang w:val="ru-RU"/>
              </w:rPr>
            </w:pPr>
            <w:r>
              <w:rPr>
                <w:rFonts w:ascii="Times New Roman" w:hAnsi="Times New Roman" w:cs="Times New Roman"/>
                <w:bCs/>
                <w:lang w:val="ru-RU"/>
              </w:rPr>
              <w:lastRenderedPageBreak/>
              <w:t>ПК-4</w:t>
            </w:r>
            <w:r w:rsidRPr="00240F15">
              <w:rPr>
                <w:rFonts w:ascii="Times New Roman" w:hAnsi="Times New Roman" w:cs="Times New Roman"/>
                <w:bCs/>
                <w:lang w:val="ru-RU"/>
              </w:rPr>
              <w:t xml:space="preserve">, </w:t>
            </w:r>
          </w:p>
          <w:p w14:paraId="3C3C4502" w14:textId="7777777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6F3039BC" w14:textId="77777777" w:rsidR="00A5438C" w:rsidRPr="00240F15" w:rsidRDefault="00A5438C" w:rsidP="00A5438C">
            <w:pPr>
              <w:rPr>
                <w:rFonts w:ascii="Times New Roman" w:hAnsi="Times New Roman" w:cs="Times New Roman"/>
                <w:bCs/>
                <w:lang w:val="ru-RU"/>
              </w:rPr>
            </w:pPr>
          </w:p>
          <w:p w14:paraId="2823E399" w14:textId="77777777" w:rsidR="00A5438C" w:rsidRPr="00240F15" w:rsidRDefault="00A5438C" w:rsidP="00A5438C">
            <w:pPr>
              <w:rPr>
                <w:rFonts w:ascii="Times New Roman" w:hAnsi="Times New Roman" w:cs="Times New Roman"/>
                <w:bCs/>
                <w:lang w:val="ru-RU"/>
              </w:rPr>
            </w:pPr>
            <w:r>
              <w:rPr>
                <w:rFonts w:ascii="Times New Roman" w:hAnsi="Times New Roman" w:cs="Times New Roman"/>
                <w:bCs/>
                <w:lang w:val="ru-RU"/>
              </w:rPr>
              <w:t>ПК-4.1; ПК-4.2; ПК-4</w:t>
            </w:r>
            <w:r w:rsidRPr="00240F15">
              <w:rPr>
                <w:rFonts w:ascii="Times New Roman" w:hAnsi="Times New Roman" w:cs="Times New Roman"/>
                <w:bCs/>
                <w:lang w:val="ru-RU"/>
              </w:rPr>
              <w:t>.3</w:t>
            </w:r>
          </w:p>
          <w:p w14:paraId="3D3271A5" w14:textId="2DC70D0E" w:rsidR="00006EE9" w:rsidRPr="00240F15" w:rsidRDefault="00006EE9" w:rsidP="00006EE9">
            <w:pPr>
              <w:rPr>
                <w:rFonts w:ascii="Times New Roman" w:hAnsi="Times New Roman" w:cs="Times New Roman"/>
                <w:bCs/>
                <w:lang w:val="ru-RU"/>
              </w:rPr>
            </w:pPr>
          </w:p>
        </w:tc>
      </w:tr>
      <w:tr w:rsidR="00006EE9" w:rsidRPr="00AE13EE" w14:paraId="5368421E" w14:textId="77777777" w:rsidTr="008A34DE">
        <w:tc>
          <w:tcPr>
            <w:tcW w:w="1701" w:type="dxa"/>
            <w:tcBorders>
              <w:top w:val="dashDotStroked" w:sz="24" w:space="0" w:color="auto"/>
            </w:tcBorders>
          </w:tcPr>
          <w:p w14:paraId="033A3BBF" w14:textId="205DB06D" w:rsidR="00006EE9" w:rsidRPr="00AE13EE" w:rsidRDefault="00006EE9" w:rsidP="00006EE9">
            <w:pPr>
              <w:rPr>
                <w:rFonts w:ascii="Sylfaen" w:hAnsi="Sylfaen" w:cs="Times New Roman"/>
                <w:b/>
                <w:bCs/>
                <w:sz w:val="24"/>
                <w:szCs w:val="24"/>
                <w:highlight w:val="lightGray"/>
                <w:lang w:val="hy-AM"/>
              </w:rPr>
            </w:pPr>
            <w:r w:rsidRPr="00AE13EE">
              <w:rPr>
                <w:rFonts w:ascii="Times New Roman" w:hAnsi="Times New Roman" w:cs="Times New Roman"/>
                <w:b/>
                <w:bCs/>
                <w:sz w:val="24"/>
                <w:szCs w:val="24"/>
                <w:lang w:val="ru-RU"/>
              </w:rPr>
              <w:t>Б1.В.ДВ.01.0</w:t>
            </w:r>
            <w:r>
              <w:rPr>
                <w:rFonts w:ascii="Sylfaen" w:hAnsi="Sylfaen" w:cs="Times New Roman"/>
                <w:b/>
                <w:bCs/>
                <w:sz w:val="24"/>
                <w:szCs w:val="24"/>
                <w:lang w:val="hy-AM"/>
              </w:rPr>
              <w:t>1</w:t>
            </w:r>
          </w:p>
        </w:tc>
        <w:tc>
          <w:tcPr>
            <w:tcW w:w="2295" w:type="dxa"/>
            <w:tcBorders>
              <w:top w:val="dashDotStroked" w:sz="24" w:space="0" w:color="auto"/>
            </w:tcBorders>
          </w:tcPr>
          <w:p w14:paraId="6C12C3B2" w14:textId="0EB98BAB" w:rsidR="00006EE9" w:rsidRPr="008E6D70" w:rsidRDefault="00006EE9" w:rsidP="00006EE9">
            <w:pPr>
              <w:rPr>
                <w:rFonts w:ascii="Times New Roman" w:hAnsi="Times New Roman" w:cs="Times New Roman"/>
                <w:b/>
                <w:bCs/>
                <w:sz w:val="24"/>
                <w:szCs w:val="24"/>
                <w:lang w:val="ru-RU"/>
              </w:rPr>
            </w:pPr>
            <w:r w:rsidRPr="008E6D70">
              <w:rPr>
                <w:rFonts w:ascii="Times New Roman" w:hAnsi="Times New Roman" w:cs="Times New Roman"/>
                <w:b/>
                <w:bCs/>
                <w:sz w:val="24"/>
                <w:szCs w:val="24"/>
                <w:lang w:val="ru-RU"/>
              </w:rPr>
              <w:t>Квантов</w:t>
            </w:r>
            <w:r>
              <w:rPr>
                <w:rFonts w:ascii="Times New Roman" w:hAnsi="Times New Roman" w:cs="Times New Roman"/>
                <w:b/>
                <w:bCs/>
                <w:sz w:val="24"/>
                <w:szCs w:val="24"/>
                <w:lang w:val="ru-RU"/>
              </w:rPr>
              <w:t>ые</w:t>
            </w:r>
            <w:r w:rsidRPr="008E6D70">
              <w:rPr>
                <w:rFonts w:ascii="Times New Roman" w:hAnsi="Times New Roman" w:cs="Times New Roman"/>
                <w:b/>
                <w:bCs/>
                <w:sz w:val="24"/>
                <w:szCs w:val="24"/>
                <w:lang w:val="ru-RU"/>
              </w:rPr>
              <w:t xml:space="preserve"> наноструктур</w:t>
            </w:r>
            <w:r>
              <w:rPr>
                <w:rFonts w:ascii="Times New Roman" w:hAnsi="Times New Roman" w:cs="Times New Roman"/>
                <w:b/>
                <w:bCs/>
                <w:sz w:val="24"/>
                <w:szCs w:val="24"/>
                <w:lang w:val="ru-RU"/>
              </w:rPr>
              <w:t>ы</w:t>
            </w:r>
          </w:p>
        </w:tc>
        <w:tc>
          <w:tcPr>
            <w:tcW w:w="7799" w:type="dxa"/>
            <w:tcBorders>
              <w:top w:val="dashDotStroked" w:sz="24" w:space="0" w:color="auto"/>
            </w:tcBorders>
          </w:tcPr>
          <w:p w14:paraId="26EA79CB" w14:textId="676D2A61" w:rsidR="00006EE9" w:rsidRPr="00AE13EE" w:rsidRDefault="00006EE9" w:rsidP="00006EE9">
            <w:pPr>
              <w:rPr>
                <w:rFonts w:ascii="Times New Roman" w:hAnsi="Times New Roman" w:cs="Times New Roman"/>
                <w:bCs/>
                <w:sz w:val="24"/>
                <w:szCs w:val="24"/>
                <w:lang w:val="ru-RU"/>
              </w:rPr>
            </w:pPr>
            <w:r w:rsidRPr="00DE7327">
              <w:rPr>
                <w:rFonts w:ascii="Times New Roman" w:eastAsia="Times New Roman" w:hAnsi="Times New Roman" w:cs="Times New Roman"/>
                <w:sz w:val="24"/>
                <w:szCs w:val="24"/>
                <w:lang w:val="ru-RU" w:eastAsia="ru-RU"/>
              </w:rPr>
              <w:t xml:space="preserve">Данный курс имеет своей целью ознакомить  с физическими процессами в полупроводниковых квантовых наноструктурах. Курс имеет ярко </w:t>
            </w:r>
            <w:r w:rsidRPr="00DE7327">
              <w:rPr>
                <w:rFonts w:ascii="Times New Roman" w:eastAsia="Times New Roman" w:hAnsi="Times New Roman" w:cs="Times New Roman"/>
                <w:sz w:val="24"/>
                <w:szCs w:val="24"/>
                <w:lang w:val="ru-RU" w:eastAsia="ru-RU"/>
              </w:rPr>
              <w:lastRenderedPageBreak/>
              <w:t>выраженный междисциплинарный характер, так как затрагивает вопросы связанные как с оптическими и электронными свойствами квантовых наноструктур, так и со спиновыми, а также многочастичными характеристиками таких систем. Помимо сугубо твердотельных задач, обсуждаются фундаментальные квантомеханические вопросы затрагивающие основы квантовой теории</w:t>
            </w:r>
            <w:r w:rsidRPr="00DE7327">
              <w:rPr>
                <w:rFonts w:ascii="Times New Roman" w:eastAsia="Times New Roman" w:hAnsi="Times New Roman" w:cs="Times New Roman"/>
                <w:color w:val="000000"/>
                <w:sz w:val="24"/>
                <w:szCs w:val="24"/>
                <w:lang w:val="ru-RU" w:eastAsia="ru-RU"/>
              </w:rPr>
              <w:br/>
            </w:r>
            <w:r w:rsidRPr="00DE7327">
              <w:rPr>
                <w:rFonts w:ascii="Times New Roman" w:eastAsia="Times New Roman" w:hAnsi="Times New Roman" w:cs="Times New Roman"/>
                <w:b/>
                <w:bCs/>
                <w:color w:val="000000"/>
                <w:sz w:val="24"/>
                <w:szCs w:val="24"/>
                <w:lang w:val="ru-RU" w:eastAsia="ru-RU"/>
              </w:rPr>
              <w:t>Взаимосвязь с другими дисциплинами специальности</w:t>
            </w:r>
            <w:r w:rsidRPr="00DE7327">
              <w:rPr>
                <w:rFonts w:ascii="Times New Roman" w:eastAsia="Times New Roman" w:hAnsi="Times New Roman" w:cs="Times New Roman"/>
                <w:color w:val="000000"/>
                <w:sz w:val="24"/>
                <w:szCs w:val="24"/>
                <w:lang w:val="ru-RU" w:eastAsia="ru-RU"/>
              </w:rPr>
              <w:t xml:space="preserve">: </w:t>
            </w:r>
            <w:r w:rsidRPr="00DE7327">
              <w:rPr>
                <w:rFonts w:ascii="Times New Roman" w:eastAsia="Times New Roman" w:hAnsi="Times New Roman" w:cs="Times New Roman"/>
                <w:color w:val="000000"/>
                <w:sz w:val="24"/>
                <w:szCs w:val="24"/>
                <w:lang w:val="ru-RU" w:eastAsia="ru-RU"/>
              </w:rPr>
              <w:br/>
            </w:r>
            <w:r w:rsidRPr="00060104">
              <w:rPr>
                <w:rFonts w:ascii="Times New Roman" w:hAnsi="Times New Roman" w:cs="Times New Roman"/>
                <w:lang w:val="ru-RU"/>
              </w:rPr>
              <w:t>Квантовая теория твердого тела</w:t>
            </w:r>
            <w:r w:rsidRPr="00DE7327">
              <w:rPr>
                <w:rFonts w:ascii="Times New Roman" w:eastAsia="Times New Roman" w:hAnsi="Times New Roman" w:cs="Times New Roman"/>
                <w:color w:val="000000"/>
                <w:sz w:val="24"/>
                <w:szCs w:val="24"/>
                <w:lang w:val="ru-RU" w:eastAsia="ru-RU"/>
              </w:rPr>
              <w:t xml:space="preserve">; </w:t>
            </w:r>
            <w:r w:rsidRPr="00702D91">
              <w:rPr>
                <w:rFonts w:ascii="Times New Roman" w:hAnsi="Times New Roman" w:cs="Times New Roman"/>
              </w:rPr>
              <w:t>M</w:t>
            </w:r>
            <w:r w:rsidRPr="00060104">
              <w:rPr>
                <w:rFonts w:ascii="Times New Roman" w:hAnsi="Times New Roman" w:cs="Times New Roman"/>
                <w:lang w:val="ru-RU"/>
              </w:rPr>
              <w:t>ашинное обучение</w:t>
            </w:r>
            <w:r w:rsidRPr="00DE7327">
              <w:rPr>
                <w:rFonts w:ascii="Times New Roman" w:eastAsia="Times New Roman" w:hAnsi="Times New Roman" w:cs="Times New Roman"/>
                <w:color w:val="000000"/>
                <w:sz w:val="24"/>
                <w:szCs w:val="24"/>
                <w:lang w:val="ru-RU" w:eastAsia="ru-RU"/>
              </w:rPr>
              <w:t xml:space="preserve">; </w:t>
            </w:r>
            <w:r w:rsidRPr="00060104">
              <w:rPr>
                <w:rFonts w:ascii="Times New Roman" w:hAnsi="Times New Roman" w:cs="Times New Roman"/>
                <w:lang w:val="ru-RU"/>
              </w:rPr>
              <w:t>Квантовая информатика</w:t>
            </w:r>
            <w:r w:rsidRPr="00DE7327">
              <w:rPr>
                <w:rFonts w:ascii="Times New Roman" w:eastAsia="Times New Roman" w:hAnsi="Times New Roman" w:cs="Times New Roman"/>
                <w:sz w:val="24"/>
                <w:szCs w:val="24"/>
                <w:lang w:val="ru-RU" w:eastAsia="ru-RU"/>
              </w:rPr>
              <w:br/>
            </w:r>
            <w:r w:rsidRPr="00DE7327">
              <w:rPr>
                <w:rFonts w:ascii="Times New Roman" w:eastAsia="Times New Roman" w:hAnsi="Times New Roman" w:cs="Times New Roman"/>
                <w:b/>
                <w:bCs/>
                <w:sz w:val="24"/>
                <w:szCs w:val="24"/>
                <w:lang w:val="ru-RU" w:eastAsia="ru-RU"/>
              </w:rPr>
              <w:t>Требования к исходным уровням знаний и умений студентов</w:t>
            </w:r>
            <w:r w:rsidRPr="00DE7327">
              <w:rPr>
                <w:rFonts w:ascii="Times New Roman" w:eastAsia="Times New Roman" w:hAnsi="Times New Roman" w:cs="Times New Roman"/>
                <w:sz w:val="24"/>
                <w:szCs w:val="24"/>
                <w:lang w:val="ru-RU" w:eastAsia="ru-RU"/>
              </w:rPr>
              <w:t xml:space="preserve">: </w:t>
            </w:r>
            <w:r w:rsidRPr="00DE7327">
              <w:rPr>
                <w:rFonts w:ascii="Times New Roman" w:eastAsia="Times New Roman" w:hAnsi="Times New Roman" w:cs="Times New Roman"/>
                <w:sz w:val="24"/>
                <w:szCs w:val="24"/>
                <w:lang w:val="ru-RU" w:eastAsia="ru-RU"/>
              </w:rPr>
              <w:br/>
              <w:t>Для усвоения дисциплины студенты должны знать основы теории поля, квантовой механики, квантовой теории твердого тела, физики наноструктур, математической физики, комплексного анализа. Они должны обладать навыками решения уравнения Шредингера в декартовых и криволинейных координатных системах, свободно пользоваться методом разделения переменных, знать как вариационный метод решения уравнения Шредингера, так и метод теории возмущений. Уметь вычислять также характеристики как коэффициент поглощения и орбитальная плотность тока, а также плотность спинового магнитного момента. Студенты должны свободно владеть базовыми знаниями по квантовой механике и физике твердого тела.</w:t>
            </w:r>
          </w:p>
        </w:tc>
        <w:tc>
          <w:tcPr>
            <w:tcW w:w="3145" w:type="dxa"/>
            <w:tcBorders>
              <w:top w:val="dashDotStroked" w:sz="24" w:space="0" w:color="auto"/>
            </w:tcBorders>
          </w:tcPr>
          <w:p w14:paraId="25B28F2F" w14:textId="742D9C93" w:rsidR="00A5438C" w:rsidRPr="00240F15" w:rsidRDefault="00A5438C" w:rsidP="00A5438C">
            <w:pPr>
              <w:rPr>
                <w:rFonts w:ascii="Times New Roman" w:hAnsi="Times New Roman" w:cs="Times New Roman"/>
                <w:bCs/>
                <w:lang w:val="ru-RU"/>
              </w:rPr>
            </w:pPr>
            <w:r>
              <w:rPr>
                <w:rFonts w:ascii="Times New Roman" w:hAnsi="Times New Roman" w:cs="Times New Roman"/>
                <w:bCs/>
                <w:lang w:val="ru-RU"/>
              </w:rPr>
              <w:lastRenderedPageBreak/>
              <w:t>ПК-5</w:t>
            </w:r>
            <w:r w:rsidRPr="00240F15">
              <w:rPr>
                <w:rFonts w:ascii="Times New Roman" w:hAnsi="Times New Roman" w:cs="Times New Roman"/>
                <w:bCs/>
                <w:lang w:val="ru-RU"/>
              </w:rPr>
              <w:t xml:space="preserve">, </w:t>
            </w:r>
          </w:p>
          <w:p w14:paraId="4E2BD2AB" w14:textId="7777777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023DC6BD" w14:textId="77777777" w:rsidR="00A5438C" w:rsidRPr="00240F15" w:rsidRDefault="00A5438C" w:rsidP="00A5438C">
            <w:pPr>
              <w:rPr>
                <w:rFonts w:ascii="Times New Roman" w:hAnsi="Times New Roman" w:cs="Times New Roman"/>
                <w:bCs/>
                <w:lang w:val="ru-RU"/>
              </w:rPr>
            </w:pPr>
          </w:p>
          <w:p w14:paraId="16FDE142" w14:textId="01CF6EF7" w:rsidR="00A5438C" w:rsidRPr="00240F15" w:rsidRDefault="00A5438C" w:rsidP="00A5438C">
            <w:pPr>
              <w:rPr>
                <w:rFonts w:ascii="Times New Roman" w:hAnsi="Times New Roman" w:cs="Times New Roman"/>
                <w:bCs/>
                <w:lang w:val="ru-RU"/>
              </w:rPr>
            </w:pPr>
            <w:r>
              <w:rPr>
                <w:rFonts w:ascii="Times New Roman" w:hAnsi="Times New Roman" w:cs="Times New Roman"/>
                <w:bCs/>
                <w:lang w:val="ru-RU"/>
              </w:rPr>
              <w:t>ПК-5.1; ПК-5.2; ПК-5</w:t>
            </w:r>
            <w:r w:rsidRPr="00240F15">
              <w:rPr>
                <w:rFonts w:ascii="Times New Roman" w:hAnsi="Times New Roman" w:cs="Times New Roman"/>
                <w:bCs/>
                <w:lang w:val="ru-RU"/>
              </w:rPr>
              <w:t>.3</w:t>
            </w:r>
          </w:p>
          <w:p w14:paraId="0C4F25C2" w14:textId="03DF39A1" w:rsidR="00006EE9" w:rsidRPr="00240F15" w:rsidRDefault="00006EE9" w:rsidP="00006EE9">
            <w:pPr>
              <w:rPr>
                <w:rFonts w:ascii="Times New Roman" w:hAnsi="Times New Roman" w:cs="Times New Roman"/>
                <w:bCs/>
                <w:lang w:val="ru-RU"/>
              </w:rPr>
            </w:pPr>
          </w:p>
        </w:tc>
      </w:tr>
      <w:tr w:rsidR="00A5438C" w:rsidRPr="00AE13EE" w14:paraId="192703BA" w14:textId="77777777" w:rsidTr="00766D94">
        <w:tc>
          <w:tcPr>
            <w:tcW w:w="1701" w:type="dxa"/>
          </w:tcPr>
          <w:p w14:paraId="1C52A8D9" w14:textId="036E713C" w:rsidR="00A5438C" w:rsidRPr="00AE13EE" w:rsidRDefault="00A5438C" w:rsidP="00A5438C">
            <w:pPr>
              <w:rPr>
                <w:rFonts w:ascii="Times New Roman" w:hAnsi="Times New Roman" w:cs="Times New Roman"/>
                <w:b/>
                <w:bCs/>
                <w:sz w:val="24"/>
                <w:szCs w:val="24"/>
                <w:highlight w:val="lightGray"/>
                <w:lang w:val="ru-RU"/>
              </w:rPr>
            </w:pPr>
            <w:r w:rsidRPr="00AE13EE">
              <w:rPr>
                <w:rFonts w:ascii="Times New Roman" w:hAnsi="Times New Roman" w:cs="Times New Roman"/>
                <w:b/>
                <w:bCs/>
                <w:sz w:val="24"/>
                <w:szCs w:val="24"/>
                <w:highlight w:val="lightGray"/>
                <w:lang w:val="ru-RU"/>
              </w:rPr>
              <w:lastRenderedPageBreak/>
              <w:t>Б1.В.ДВ.01.02</w:t>
            </w:r>
          </w:p>
        </w:tc>
        <w:tc>
          <w:tcPr>
            <w:tcW w:w="2295" w:type="dxa"/>
          </w:tcPr>
          <w:p w14:paraId="2A243FC9" w14:textId="70FCFBFD" w:rsidR="00A5438C" w:rsidRPr="00AE13EE" w:rsidRDefault="00A5438C" w:rsidP="00A5438C">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Наноэлектроника</w:t>
            </w:r>
          </w:p>
        </w:tc>
        <w:tc>
          <w:tcPr>
            <w:tcW w:w="7799" w:type="dxa"/>
          </w:tcPr>
          <w:p w14:paraId="387DBD0D" w14:textId="77777777"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Размерное квантование в полупроводниках. Квантовые ямы, проволоки и точки. Плотность состояний в наноструктурах. Некоторые модели потенциалов ограничения. Электронные состояния в квантовых ямах (прямоугольный потенциал, параболический потенциал). Квантовая яма во внешних электрическом и магнитном полях. Полупроводниковые сверхрешетки. Электронные состояния в квантовых проволоках с прямоугольным и круговым сечениями. Квантовая проволока в магнитном поле. Квантовые точки с различными геометриями. Электронные состояния в сферической квантовой точке. Адиабатическое приближение. Электронные состояния в эллипсоидальных квантовых точках. Низкоразмерные экситонные и примесные состояния. Межзонные переходы в квантовых наноструктурах. Прямые и непрямые переходы. Низкоразмерные фононы.</w:t>
            </w:r>
          </w:p>
          <w:p w14:paraId="4ACA5B7D" w14:textId="77777777"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lastRenderedPageBreak/>
              <w:t xml:space="preserve">Взаимосвязь с другими дисциплинами специальности: </w:t>
            </w:r>
          </w:p>
          <w:p w14:paraId="50249F74" w14:textId="77777777"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 Квантовая теория твердого тела, Основы теоретической физики, Методы математической физики</w:t>
            </w:r>
          </w:p>
          <w:p w14:paraId="28060533" w14:textId="77777777"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Требования к исходным уровням знаний и умений студентов: Студент должен обладать знаниями и  основами предметов: </w:t>
            </w:r>
          </w:p>
          <w:p w14:paraId="4BAFC947" w14:textId="0A024A20"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 Курс общей физики, Основы теоретической физики, Квантовая теория твердого тела,</w:t>
            </w:r>
          </w:p>
        </w:tc>
        <w:tc>
          <w:tcPr>
            <w:tcW w:w="3145" w:type="dxa"/>
          </w:tcPr>
          <w:p w14:paraId="124F59F1" w14:textId="77777777" w:rsidR="00A5438C" w:rsidRPr="00240F15" w:rsidRDefault="00A5438C" w:rsidP="00A5438C">
            <w:pPr>
              <w:rPr>
                <w:rFonts w:ascii="Times New Roman" w:hAnsi="Times New Roman" w:cs="Times New Roman"/>
                <w:bCs/>
                <w:lang w:val="ru-RU"/>
              </w:rPr>
            </w:pPr>
            <w:r>
              <w:rPr>
                <w:rFonts w:ascii="Times New Roman" w:hAnsi="Times New Roman" w:cs="Times New Roman"/>
                <w:bCs/>
                <w:lang w:val="ru-RU"/>
              </w:rPr>
              <w:lastRenderedPageBreak/>
              <w:t>ПК-5</w:t>
            </w:r>
            <w:r w:rsidRPr="00240F15">
              <w:rPr>
                <w:rFonts w:ascii="Times New Roman" w:hAnsi="Times New Roman" w:cs="Times New Roman"/>
                <w:bCs/>
                <w:lang w:val="ru-RU"/>
              </w:rPr>
              <w:t xml:space="preserve">, </w:t>
            </w:r>
          </w:p>
          <w:p w14:paraId="093A39A9" w14:textId="7777777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19C2CA56" w14:textId="77777777" w:rsidR="00A5438C" w:rsidRPr="00240F15" w:rsidRDefault="00A5438C" w:rsidP="00A5438C">
            <w:pPr>
              <w:rPr>
                <w:rFonts w:ascii="Times New Roman" w:hAnsi="Times New Roman" w:cs="Times New Roman"/>
                <w:bCs/>
                <w:lang w:val="ru-RU"/>
              </w:rPr>
            </w:pPr>
          </w:p>
          <w:p w14:paraId="60D8F2B9" w14:textId="77777777" w:rsidR="00A5438C" w:rsidRPr="00240F15" w:rsidRDefault="00A5438C" w:rsidP="00A5438C">
            <w:pPr>
              <w:rPr>
                <w:rFonts w:ascii="Times New Roman" w:hAnsi="Times New Roman" w:cs="Times New Roman"/>
                <w:bCs/>
                <w:lang w:val="ru-RU"/>
              </w:rPr>
            </w:pPr>
            <w:r>
              <w:rPr>
                <w:rFonts w:ascii="Times New Roman" w:hAnsi="Times New Roman" w:cs="Times New Roman"/>
                <w:bCs/>
                <w:lang w:val="ru-RU"/>
              </w:rPr>
              <w:t>ПК-5.1; ПК-5.2; ПК-5</w:t>
            </w:r>
            <w:r w:rsidRPr="00240F15">
              <w:rPr>
                <w:rFonts w:ascii="Times New Roman" w:hAnsi="Times New Roman" w:cs="Times New Roman"/>
                <w:bCs/>
                <w:lang w:val="ru-RU"/>
              </w:rPr>
              <w:t>.3</w:t>
            </w:r>
          </w:p>
          <w:p w14:paraId="31C978AB" w14:textId="24B754FB" w:rsidR="00A5438C" w:rsidRPr="00240F15" w:rsidRDefault="00A5438C" w:rsidP="00A5438C">
            <w:pPr>
              <w:rPr>
                <w:rFonts w:ascii="Times New Roman" w:hAnsi="Times New Roman" w:cs="Times New Roman"/>
                <w:bCs/>
                <w:lang w:val="ru-RU"/>
              </w:rPr>
            </w:pPr>
          </w:p>
        </w:tc>
      </w:tr>
      <w:tr w:rsidR="00A5438C" w:rsidRPr="00A5438C" w14:paraId="397698C8" w14:textId="77777777" w:rsidTr="00766D94">
        <w:tc>
          <w:tcPr>
            <w:tcW w:w="1701" w:type="dxa"/>
          </w:tcPr>
          <w:p w14:paraId="115B7B85" w14:textId="5B491116" w:rsidR="00A5438C" w:rsidRPr="00AE13EE" w:rsidRDefault="00A5438C" w:rsidP="00A5438C">
            <w:pPr>
              <w:rPr>
                <w:rFonts w:ascii="Times New Roman" w:hAnsi="Times New Roman" w:cs="Times New Roman"/>
                <w:b/>
                <w:bCs/>
                <w:sz w:val="24"/>
                <w:szCs w:val="24"/>
                <w:highlight w:val="lightGray"/>
                <w:lang w:val="ru-RU"/>
              </w:rPr>
            </w:pPr>
            <w:r w:rsidRPr="00AE13EE">
              <w:rPr>
                <w:rFonts w:ascii="Times New Roman" w:hAnsi="Times New Roman" w:cs="Times New Roman"/>
                <w:b/>
                <w:bCs/>
                <w:sz w:val="24"/>
                <w:szCs w:val="24"/>
                <w:highlight w:val="lightGray"/>
              </w:rPr>
              <w:t>Б1.В.ДВ.0</w:t>
            </w:r>
            <w:r w:rsidRPr="00AE13EE">
              <w:rPr>
                <w:rFonts w:ascii="Times New Roman" w:hAnsi="Times New Roman" w:cs="Times New Roman"/>
                <w:b/>
                <w:bCs/>
                <w:sz w:val="24"/>
                <w:szCs w:val="24"/>
                <w:highlight w:val="lightGray"/>
                <w:lang w:val="ru-RU"/>
              </w:rPr>
              <w:t>2</w:t>
            </w:r>
            <w:r w:rsidRPr="00AE13EE">
              <w:rPr>
                <w:rFonts w:ascii="Times New Roman" w:hAnsi="Times New Roman" w:cs="Times New Roman"/>
                <w:b/>
                <w:bCs/>
                <w:sz w:val="24"/>
                <w:szCs w:val="24"/>
                <w:highlight w:val="lightGray"/>
              </w:rPr>
              <w:t>.0</w:t>
            </w:r>
            <w:r>
              <w:rPr>
                <w:rFonts w:ascii="Times New Roman" w:hAnsi="Times New Roman" w:cs="Times New Roman"/>
                <w:b/>
                <w:bCs/>
                <w:sz w:val="24"/>
                <w:szCs w:val="24"/>
                <w:highlight w:val="lightGray"/>
                <w:lang w:val="ru-RU"/>
              </w:rPr>
              <w:t>1</w:t>
            </w:r>
          </w:p>
        </w:tc>
        <w:tc>
          <w:tcPr>
            <w:tcW w:w="2295" w:type="dxa"/>
          </w:tcPr>
          <w:p w14:paraId="7D9E6312" w14:textId="756742B3" w:rsidR="00A5438C" w:rsidRPr="008E6D70" w:rsidRDefault="00A5438C" w:rsidP="00A5438C">
            <w:pPr>
              <w:rPr>
                <w:rFonts w:ascii="Times New Roman" w:hAnsi="Times New Roman" w:cs="Times New Roman"/>
                <w:b/>
                <w:bCs/>
                <w:sz w:val="24"/>
                <w:szCs w:val="24"/>
                <w:lang w:val="ru-RU"/>
              </w:rPr>
            </w:pPr>
            <w:r w:rsidRPr="008E6D70">
              <w:rPr>
                <w:rFonts w:ascii="Times New Roman" w:hAnsi="Times New Roman" w:cs="Times New Roman"/>
                <w:b/>
                <w:bCs/>
                <w:sz w:val="24"/>
                <w:szCs w:val="24"/>
                <w:lang w:val="ru-RU"/>
              </w:rPr>
              <w:t>Курсовая работа по квантовым наноструктурам</w:t>
            </w:r>
          </w:p>
        </w:tc>
        <w:tc>
          <w:tcPr>
            <w:tcW w:w="7799" w:type="dxa"/>
          </w:tcPr>
          <w:p w14:paraId="404BADDD" w14:textId="64DF4077" w:rsidR="00A5438C" w:rsidRPr="00AE13EE" w:rsidRDefault="00A5438C" w:rsidP="00A5438C">
            <w:pPr>
              <w:rPr>
                <w:rFonts w:ascii="Times New Roman" w:hAnsi="Times New Roman" w:cs="Times New Roman"/>
                <w:bCs/>
                <w:sz w:val="24"/>
                <w:szCs w:val="24"/>
                <w:lang w:val="ru-RU"/>
              </w:rPr>
            </w:pPr>
            <w:r w:rsidRPr="00DE7327">
              <w:rPr>
                <w:rFonts w:ascii="Times New Roman" w:eastAsia="Times New Roman" w:hAnsi="Times New Roman" w:cs="Times New Roman"/>
                <w:sz w:val="24"/>
                <w:szCs w:val="24"/>
                <w:lang w:val="ru-RU" w:eastAsia="ru-RU"/>
              </w:rPr>
              <w:t>Данный курс имеет своей целью ознакомить  с физическими процессами в полупроводниковых квантовых наноструктурах. Курс имеет ярко выраженный междисциплинарный характер, так как затрагивает вопросы связанные как с оптическими и электронными свойствами квантовых наноструктур, так и со спиновыми, а также многочастичными характеристиками таких систем. Помимо сугубо твердотельных задач, обсуждаются фундаментальные квантомеханические вопросы затрагивающие основы квантовой теории</w:t>
            </w:r>
            <w:r w:rsidRPr="00DE7327">
              <w:rPr>
                <w:rFonts w:ascii="Times New Roman" w:eastAsia="Times New Roman" w:hAnsi="Times New Roman" w:cs="Times New Roman"/>
                <w:color w:val="000000"/>
                <w:sz w:val="24"/>
                <w:szCs w:val="24"/>
                <w:lang w:val="ru-RU" w:eastAsia="ru-RU"/>
              </w:rPr>
              <w:br/>
            </w:r>
            <w:r w:rsidRPr="00DE7327">
              <w:rPr>
                <w:rFonts w:ascii="Times New Roman" w:eastAsia="Times New Roman" w:hAnsi="Times New Roman" w:cs="Times New Roman"/>
                <w:b/>
                <w:bCs/>
                <w:color w:val="000000"/>
                <w:sz w:val="24"/>
                <w:szCs w:val="24"/>
                <w:lang w:val="ru-RU" w:eastAsia="ru-RU"/>
              </w:rPr>
              <w:t>Взаимосвязь с другими дисциплинами специальности</w:t>
            </w:r>
            <w:r w:rsidRPr="00DE7327">
              <w:rPr>
                <w:rFonts w:ascii="Times New Roman" w:eastAsia="Times New Roman" w:hAnsi="Times New Roman" w:cs="Times New Roman"/>
                <w:color w:val="000000"/>
                <w:sz w:val="24"/>
                <w:szCs w:val="24"/>
                <w:lang w:val="ru-RU" w:eastAsia="ru-RU"/>
              </w:rPr>
              <w:t xml:space="preserve">: </w:t>
            </w:r>
            <w:r w:rsidRPr="00DE7327">
              <w:rPr>
                <w:rFonts w:ascii="Times New Roman" w:eastAsia="Times New Roman" w:hAnsi="Times New Roman" w:cs="Times New Roman"/>
                <w:color w:val="000000"/>
                <w:sz w:val="24"/>
                <w:szCs w:val="24"/>
                <w:lang w:val="ru-RU" w:eastAsia="ru-RU"/>
              </w:rPr>
              <w:br/>
            </w:r>
            <w:r w:rsidRPr="00060104">
              <w:rPr>
                <w:rFonts w:ascii="Times New Roman" w:hAnsi="Times New Roman" w:cs="Times New Roman"/>
                <w:lang w:val="ru-RU"/>
              </w:rPr>
              <w:t>Квантовая теория твердого тела</w:t>
            </w:r>
            <w:r w:rsidRPr="00DE7327">
              <w:rPr>
                <w:rFonts w:ascii="Times New Roman" w:eastAsia="Times New Roman" w:hAnsi="Times New Roman" w:cs="Times New Roman"/>
                <w:color w:val="000000"/>
                <w:sz w:val="24"/>
                <w:szCs w:val="24"/>
                <w:lang w:val="ru-RU" w:eastAsia="ru-RU"/>
              </w:rPr>
              <w:t xml:space="preserve">; </w:t>
            </w:r>
            <w:r w:rsidRPr="00702D91">
              <w:rPr>
                <w:rFonts w:ascii="Times New Roman" w:hAnsi="Times New Roman" w:cs="Times New Roman"/>
              </w:rPr>
              <w:t>M</w:t>
            </w:r>
            <w:r w:rsidRPr="00060104">
              <w:rPr>
                <w:rFonts w:ascii="Times New Roman" w:hAnsi="Times New Roman" w:cs="Times New Roman"/>
                <w:lang w:val="ru-RU"/>
              </w:rPr>
              <w:t>ашинное обучение</w:t>
            </w:r>
            <w:r w:rsidRPr="00DE7327">
              <w:rPr>
                <w:rFonts w:ascii="Times New Roman" w:eastAsia="Times New Roman" w:hAnsi="Times New Roman" w:cs="Times New Roman"/>
                <w:color w:val="000000"/>
                <w:sz w:val="24"/>
                <w:szCs w:val="24"/>
                <w:lang w:val="ru-RU" w:eastAsia="ru-RU"/>
              </w:rPr>
              <w:t xml:space="preserve">; </w:t>
            </w:r>
            <w:r w:rsidRPr="00060104">
              <w:rPr>
                <w:rFonts w:ascii="Times New Roman" w:hAnsi="Times New Roman" w:cs="Times New Roman"/>
                <w:lang w:val="ru-RU"/>
              </w:rPr>
              <w:t>Квантовая информатика</w:t>
            </w:r>
            <w:r w:rsidRPr="00DE7327">
              <w:rPr>
                <w:rFonts w:ascii="Times New Roman" w:eastAsia="Times New Roman" w:hAnsi="Times New Roman" w:cs="Times New Roman"/>
                <w:sz w:val="24"/>
                <w:szCs w:val="24"/>
                <w:lang w:val="ru-RU" w:eastAsia="ru-RU"/>
              </w:rPr>
              <w:br/>
            </w:r>
            <w:r w:rsidRPr="00DE7327">
              <w:rPr>
                <w:rFonts w:ascii="Times New Roman" w:eastAsia="Times New Roman" w:hAnsi="Times New Roman" w:cs="Times New Roman"/>
                <w:b/>
                <w:bCs/>
                <w:sz w:val="24"/>
                <w:szCs w:val="24"/>
                <w:lang w:val="ru-RU" w:eastAsia="ru-RU"/>
              </w:rPr>
              <w:t>Требования к исходным уровням знаний и умений студентов</w:t>
            </w:r>
            <w:r w:rsidRPr="00DE7327">
              <w:rPr>
                <w:rFonts w:ascii="Times New Roman" w:eastAsia="Times New Roman" w:hAnsi="Times New Roman" w:cs="Times New Roman"/>
                <w:sz w:val="24"/>
                <w:szCs w:val="24"/>
                <w:lang w:val="ru-RU" w:eastAsia="ru-RU"/>
              </w:rPr>
              <w:t xml:space="preserve">: </w:t>
            </w:r>
            <w:r w:rsidRPr="00DE7327">
              <w:rPr>
                <w:rFonts w:ascii="Times New Roman" w:eastAsia="Times New Roman" w:hAnsi="Times New Roman" w:cs="Times New Roman"/>
                <w:sz w:val="24"/>
                <w:szCs w:val="24"/>
                <w:lang w:val="ru-RU" w:eastAsia="ru-RU"/>
              </w:rPr>
              <w:br/>
              <w:t>Для усвоения дисциплины студенты должны знать основы теории поля, квантовой механики, квантовой теории твердого тела, физики наноструктур, математической физики, комплексного анализа. Они должны обладать навыками решения уравнения Шредингера в декартовых и криволинейных координатных системах, свободно пользоваться методом разделения переменных, знать как вариационный метод решения уравнения Шредингера, так и метод теории возмущений. Уметь вычислять также характеристики как коэффициент поглощения и орбитальная плотность тока, а также плотность спинового магнитного момента. Студенты должны свободно владеть базовыми знаниями по квантовой механике и физике твердого тела.</w:t>
            </w:r>
          </w:p>
        </w:tc>
        <w:tc>
          <w:tcPr>
            <w:tcW w:w="3145" w:type="dxa"/>
          </w:tcPr>
          <w:p w14:paraId="4F81160F" w14:textId="0C943A21" w:rsidR="00A5438C" w:rsidRDefault="00A5438C" w:rsidP="00A5438C">
            <w:pPr>
              <w:rPr>
                <w:rFonts w:ascii="Times New Roman" w:hAnsi="Times New Roman" w:cs="Times New Roman"/>
                <w:bCs/>
                <w:lang w:val="ru-RU"/>
              </w:rPr>
            </w:pPr>
            <w:r>
              <w:rPr>
                <w:rFonts w:ascii="Times New Roman" w:hAnsi="Times New Roman" w:cs="Times New Roman"/>
                <w:bCs/>
                <w:lang w:val="ru-RU"/>
              </w:rPr>
              <w:t xml:space="preserve">УК-6; </w:t>
            </w:r>
            <w:r>
              <w:rPr>
                <w:rFonts w:ascii="Times New Roman" w:hAnsi="Times New Roman" w:cs="Times New Roman"/>
                <w:bCs/>
                <w:lang w:val="ru-RU"/>
              </w:rPr>
              <w:t>ПК-5</w:t>
            </w:r>
            <w:r w:rsidRPr="00240F15">
              <w:rPr>
                <w:rFonts w:ascii="Times New Roman" w:hAnsi="Times New Roman" w:cs="Times New Roman"/>
                <w:bCs/>
                <w:lang w:val="ru-RU"/>
              </w:rPr>
              <w:t xml:space="preserve">, </w:t>
            </w:r>
          </w:p>
          <w:p w14:paraId="2D86CACC" w14:textId="77777777" w:rsidR="00A5438C" w:rsidRPr="00240F15" w:rsidRDefault="00A5438C" w:rsidP="00A5438C">
            <w:pPr>
              <w:rPr>
                <w:rFonts w:ascii="Times New Roman" w:hAnsi="Times New Roman" w:cs="Times New Roman"/>
                <w:bCs/>
                <w:lang w:val="ru-RU"/>
              </w:rPr>
            </w:pPr>
          </w:p>
          <w:p w14:paraId="26382A2C" w14:textId="7777777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53B6A2F7" w14:textId="38F79176"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УК-6.1, УК-6.2, УК-6.3;</w:t>
            </w:r>
          </w:p>
          <w:p w14:paraId="2096B46D" w14:textId="77777777" w:rsidR="00A5438C" w:rsidRPr="00240F15" w:rsidRDefault="00A5438C" w:rsidP="00A5438C">
            <w:pPr>
              <w:rPr>
                <w:rFonts w:ascii="Times New Roman" w:hAnsi="Times New Roman" w:cs="Times New Roman"/>
                <w:bCs/>
                <w:lang w:val="ru-RU"/>
              </w:rPr>
            </w:pPr>
            <w:r>
              <w:rPr>
                <w:rFonts w:ascii="Times New Roman" w:hAnsi="Times New Roman" w:cs="Times New Roman"/>
                <w:bCs/>
                <w:lang w:val="ru-RU"/>
              </w:rPr>
              <w:t>ПК-5.1; ПК-5.2; ПК-5</w:t>
            </w:r>
            <w:r w:rsidRPr="00240F15">
              <w:rPr>
                <w:rFonts w:ascii="Times New Roman" w:hAnsi="Times New Roman" w:cs="Times New Roman"/>
                <w:bCs/>
                <w:lang w:val="ru-RU"/>
              </w:rPr>
              <w:t>.3</w:t>
            </w:r>
          </w:p>
          <w:p w14:paraId="3259C8BC" w14:textId="7042D8B9" w:rsidR="00A5438C" w:rsidRPr="00240F15" w:rsidRDefault="00A5438C" w:rsidP="00A5438C">
            <w:pPr>
              <w:rPr>
                <w:rFonts w:ascii="Times New Roman" w:hAnsi="Times New Roman" w:cs="Times New Roman"/>
                <w:bCs/>
                <w:lang w:val="ru-RU"/>
              </w:rPr>
            </w:pPr>
          </w:p>
        </w:tc>
      </w:tr>
      <w:tr w:rsidR="00A5438C" w:rsidRPr="00AE13EE" w14:paraId="7015217B" w14:textId="77777777" w:rsidTr="00766D94">
        <w:tc>
          <w:tcPr>
            <w:tcW w:w="1701" w:type="dxa"/>
          </w:tcPr>
          <w:p w14:paraId="7A81A8C5" w14:textId="521004A4" w:rsidR="00A5438C" w:rsidRPr="00AE13EE" w:rsidRDefault="00A5438C" w:rsidP="00A5438C">
            <w:pPr>
              <w:rPr>
                <w:rFonts w:ascii="Times New Roman" w:hAnsi="Times New Roman" w:cs="Times New Roman"/>
                <w:b/>
                <w:bCs/>
                <w:sz w:val="24"/>
                <w:szCs w:val="24"/>
                <w:highlight w:val="lightGray"/>
                <w:lang w:val="ru-RU"/>
              </w:rPr>
            </w:pPr>
            <w:r w:rsidRPr="00AE13EE">
              <w:rPr>
                <w:rFonts w:ascii="Times New Roman" w:hAnsi="Times New Roman" w:cs="Times New Roman"/>
                <w:b/>
                <w:bCs/>
                <w:sz w:val="24"/>
                <w:szCs w:val="24"/>
                <w:highlight w:val="lightGray"/>
              </w:rPr>
              <w:t>Б1.В.ДВ.0</w:t>
            </w:r>
            <w:r w:rsidRPr="00AE13EE">
              <w:rPr>
                <w:rFonts w:ascii="Times New Roman" w:hAnsi="Times New Roman" w:cs="Times New Roman"/>
                <w:b/>
                <w:bCs/>
                <w:sz w:val="24"/>
                <w:szCs w:val="24"/>
                <w:highlight w:val="lightGray"/>
                <w:lang w:val="ru-RU"/>
              </w:rPr>
              <w:t>2</w:t>
            </w:r>
            <w:r w:rsidRPr="00AE13EE">
              <w:rPr>
                <w:rFonts w:ascii="Times New Roman" w:hAnsi="Times New Roman" w:cs="Times New Roman"/>
                <w:b/>
                <w:bCs/>
                <w:sz w:val="24"/>
                <w:szCs w:val="24"/>
                <w:highlight w:val="lightGray"/>
              </w:rPr>
              <w:t>.02</w:t>
            </w:r>
          </w:p>
        </w:tc>
        <w:tc>
          <w:tcPr>
            <w:tcW w:w="2295" w:type="dxa"/>
          </w:tcPr>
          <w:p w14:paraId="5B3489CC" w14:textId="626C26DF" w:rsidR="00A5438C" w:rsidRPr="00AE13EE" w:rsidRDefault="00A5438C" w:rsidP="00A5438C">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Курсовая работа по наноэлектронике</w:t>
            </w:r>
          </w:p>
        </w:tc>
        <w:tc>
          <w:tcPr>
            <w:tcW w:w="7799" w:type="dxa"/>
          </w:tcPr>
          <w:p w14:paraId="4C709409" w14:textId="77777777"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Размерное квантование в полупроводниках. Квантовые ямы, проволоки и точки. Плотность состояний в наноструктурах. Некоторые модели потенциалов ограничения. Электронные состояния в квантовых ямах (прямоугольный потенциал, параболический потенциал). Квантовая яма </w:t>
            </w:r>
            <w:r w:rsidRPr="00AE13EE">
              <w:rPr>
                <w:rFonts w:ascii="Times New Roman" w:hAnsi="Times New Roman" w:cs="Times New Roman"/>
                <w:bCs/>
                <w:sz w:val="24"/>
                <w:szCs w:val="24"/>
                <w:lang w:val="ru-RU"/>
              </w:rPr>
              <w:lastRenderedPageBreak/>
              <w:t>во внешних электрическом и магнитном полях. Полупроводниковые сверхрешетки. Электронные состояния в квантовых проволоках с прямоугольным и круговым сечениями. Квантовая проволока в магнитном поле. Квантовые точки с различными геометриями. Электронные состояния в сферической квантовой точке. Адиабатическое приближение. Электронные состояния в эллипсоидальных квантовых точках. Низкоразмерные экситонные и примесные состояния. Межзонные переходы в квантовых наноструктурах. Прямые и непрямые переходы. Низкоразмерные фононы.</w:t>
            </w:r>
          </w:p>
          <w:p w14:paraId="15EC025A" w14:textId="77777777"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w:t>
            </w:r>
          </w:p>
          <w:p w14:paraId="1A22EB73" w14:textId="77777777"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 Квантовая теория твердого тела, Основы теоретической физики, Методы математической физики</w:t>
            </w:r>
          </w:p>
          <w:p w14:paraId="48AF4975" w14:textId="77777777"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Требования к исходным уровням знаний и умений студентов: Студент должен обладать знаниями и  основами предметов: </w:t>
            </w:r>
          </w:p>
          <w:p w14:paraId="0997373F" w14:textId="07A1ED91"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 Курс общей физики, Основы теоретической физики, Квантовая теория твердого тела,</w:t>
            </w:r>
          </w:p>
        </w:tc>
        <w:tc>
          <w:tcPr>
            <w:tcW w:w="3145" w:type="dxa"/>
          </w:tcPr>
          <w:p w14:paraId="18E73955" w14:textId="77777777" w:rsidR="00A5438C" w:rsidRDefault="00A5438C" w:rsidP="00A5438C">
            <w:pPr>
              <w:rPr>
                <w:rFonts w:ascii="Times New Roman" w:hAnsi="Times New Roman" w:cs="Times New Roman"/>
                <w:bCs/>
                <w:lang w:val="ru-RU"/>
              </w:rPr>
            </w:pPr>
            <w:r>
              <w:rPr>
                <w:rFonts w:ascii="Times New Roman" w:hAnsi="Times New Roman" w:cs="Times New Roman"/>
                <w:bCs/>
                <w:lang w:val="ru-RU"/>
              </w:rPr>
              <w:lastRenderedPageBreak/>
              <w:t>УК-6; ПК-5</w:t>
            </w:r>
            <w:r w:rsidRPr="00240F15">
              <w:rPr>
                <w:rFonts w:ascii="Times New Roman" w:hAnsi="Times New Roman" w:cs="Times New Roman"/>
                <w:bCs/>
                <w:lang w:val="ru-RU"/>
              </w:rPr>
              <w:t xml:space="preserve">, </w:t>
            </w:r>
          </w:p>
          <w:p w14:paraId="798F261A" w14:textId="77777777" w:rsidR="00A5438C" w:rsidRPr="00240F15" w:rsidRDefault="00A5438C" w:rsidP="00A5438C">
            <w:pPr>
              <w:rPr>
                <w:rFonts w:ascii="Times New Roman" w:hAnsi="Times New Roman" w:cs="Times New Roman"/>
                <w:bCs/>
                <w:lang w:val="ru-RU"/>
              </w:rPr>
            </w:pPr>
          </w:p>
          <w:p w14:paraId="03B5A471" w14:textId="7777777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6A72333A" w14:textId="7777777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УК-6.1, УК-6.2, УК-6.3;</w:t>
            </w:r>
          </w:p>
          <w:p w14:paraId="3A243068" w14:textId="77777777" w:rsidR="00A5438C" w:rsidRPr="00240F15" w:rsidRDefault="00A5438C" w:rsidP="00A5438C">
            <w:pPr>
              <w:rPr>
                <w:rFonts w:ascii="Times New Roman" w:hAnsi="Times New Roman" w:cs="Times New Roman"/>
                <w:bCs/>
                <w:lang w:val="ru-RU"/>
              </w:rPr>
            </w:pPr>
            <w:r>
              <w:rPr>
                <w:rFonts w:ascii="Times New Roman" w:hAnsi="Times New Roman" w:cs="Times New Roman"/>
                <w:bCs/>
                <w:lang w:val="ru-RU"/>
              </w:rPr>
              <w:t>ПК-5.1; ПК-5.2; ПК-5</w:t>
            </w:r>
            <w:r w:rsidRPr="00240F15">
              <w:rPr>
                <w:rFonts w:ascii="Times New Roman" w:hAnsi="Times New Roman" w:cs="Times New Roman"/>
                <w:bCs/>
                <w:lang w:val="ru-RU"/>
              </w:rPr>
              <w:t>.3</w:t>
            </w:r>
          </w:p>
          <w:p w14:paraId="092F2117" w14:textId="42C84AB7" w:rsidR="00A5438C" w:rsidRPr="00240F15" w:rsidRDefault="00A5438C" w:rsidP="00A5438C">
            <w:pPr>
              <w:rPr>
                <w:rFonts w:ascii="Times New Roman" w:hAnsi="Times New Roman" w:cs="Times New Roman"/>
                <w:bCs/>
                <w:lang w:val="ru-RU"/>
              </w:rPr>
            </w:pPr>
          </w:p>
        </w:tc>
      </w:tr>
      <w:tr w:rsidR="00A5438C" w:rsidRPr="00006EE9" w14:paraId="621C86F2" w14:textId="77777777" w:rsidTr="00766D94">
        <w:tc>
          <w:tcPr>
            <w:tcW w:w="1701" w:type="dxa"/>
          </w:tcPr>
          <w:p w14:paraId="308CF790" w14:textId="786EE147" w:rsidR="00A5438C" w:rsidRPr="00AE13EE" w:rsidRDefault="00A5438C" w:rsidP="00A5438C">
            <w:pPr>
              <w:rPr>
                <w:rFonts w:ascii="Times New Roman" w:hAnsi="Times New Roman" w:cs="Times New Roman"/>
                <w:b/>
                <w:bCs/>
                <w:sz w:val="24"/>
                <w:szCs w:val="24"/>
              </w:rPr>
            </w:pPr>
            <w:r w:rsidRPr="00AE13EE">
              <w:rPr>
                <w:rFonts w:ascii="Times New Roman" w:hAnsi="Times New Roman" w:cs="Times New Roman"/>
                <w:b/>
                <w:bCs/>
                <w:sz w:val="24"/>
                <w:szCs w:val="24"/>
              </w:rPr>
              <w:lastRenderedPageBreak/>
              <w:t>Б1.В.ДВ.0</w:t>
            </w:r>
            <w:r>
              <w:rPr>
                <w:rFonts w:ascii="Times New Roman" w:hAnsi="Times New Roman" w:cs="Times New Roman"/>
                <w:b/>
                <w:bCs/>
                <w:sz w:val="24"/>
                <w:szCs w:val="24"/>
                <w:lang w:val="ru-RU"/>
              </w:rPr>
              <w:t>3</w:t>
            </w:r>
            <w:r w:rsidRPr="00AE13EE">
              <w:rPr>
                <w:rFonts w:ascii="Times New Roman" w:hAnsi="Times New Roman" w:cs="Times New Roman"/>
                <w:b/>
                <w:bCs/>
                <w:sz w:val="24"/>
                <w:szCs w:val="24"/>
              </w:rPr>
              <w:t>.01</w:t>
            </w:r>
          </w:p>
        </w:tc>
        <w:tc>
          <w:tcPr>
            <w:tcW w:w="2295" w:type="dxa"/>
          </w:tcPr>
          <w:p w14:paraId="2B020DA8" w14:textId="72F7D408" w:rsidR="00A5438C" w:rsidRPr="00817A46" w:rsidRDefault="00A5438C" w:rsidP="00A5438C">
            <w:pPr>
              <w:rPr>
                <w:rFonts w:ascii="Times New Roman" w:hAnsi="Times New Roman" w:cs="Times New Roman"/>
                <w:b/>
                <w:bCs/>
                <w:sz w:val="24"/>
                <w:szCs w:val="24"/>
                <w:lang w:val="ru-RU"/>
              </w:rPr>
            </w:pPr>
            <w:r w:rsidRPr="00F13A88">
              <w:rPr>
                <w:rFonts w:ascii="Times New Roman" w:hAnsi="Times New Roman" w:cs="Times New Roman"/>
                <w:b/>
                <w:bCs/>
                <w:sz w:val="24"/>
                <w:szCs w:val="24"/>
                <w:lang w:val="ru-RU"/>
              </w:rPr>
              <w:t>Физика лазерного излучения и оптических полей</w:t>
            </w:r>
          </w:p>
        </w:tc>
        <w:tc>
          <w:tcPr>
            <w:tcW w:w="7799" w:type="dxa"/>
          </w:tcPr>
          <w:p w14:paraId="26988218" w14:textId="77777777" w:rsidR="00A5438C" w:rsidRPr="00702D91" w:rsidRDefault="00A5438C" w:rsidP="00A5438C">
            <w:pPr>
              <w:rPr>
                <w:rFonts w:ascii="Times New Roman" w:hAnsi="Times New Roman" w:cs="Times New Roman"/>
                <w:lang w:val="ru-RU"/>
              </w:rPr>
            </w:pPr>
            <w:r w:rsidRPr="00702D91">
              <w:rPr>
                <w:rFonts w:ascii="Times New Roman" w:hAnsi="Times New Roman" w:cs="Times New Roman"/>
                <w:lang w:val="ru-RU"/>
              </w:rPr>
              <w:t>Курс направлен на формирование практических навыков в области экспериментальной квантовой физики. В рамках курса студенты получают возможность непосредственно работать с базовыми и современными квантовыми системами, осваивают методы регистрации квантовых состояний, интерференции, суперпозиции и запутанности, а также анализируют поведение фотонов, спинов и других квантовых объектов.</w:t>
            </w:r>
          </w:p>
          <w:p w14:paraId="43C3A417" w14:textId="77777777" w:rsidR="00A5438C" w:rsidRPr="00702D91" w:rsidRDefault="00A5438C" w:rsidP="00A5438C">
            <w:pPr>
              <w:rPr>
                <w:rFonts w:ascii="Times New Roman" w:hAnsi="Times New Roman" w:cs="Times New Roman"/>
                <w:lang w:val="ru-RU"/>
              </w:rPr>
            </w:pPr>
            <w:r w:rsidRPr="00702D91">
              <w:rPr>
                <w:rFonts w:ascii="Times New Roman" w:hAnsi="Times New Roman" w:cs="Times New Roman"/>
                <w:lang w:val="ru-RU"/>
              </w:rPr>
              <w:t>Особое внимание уделяется работе с учебными квантовыми наборами, оптическими экспериментами, основам квантовой криптографии и квантовой визуализации. Курс служит мостом между теоретическими знаниями и их реальным применением в лабораторной практике.</w:t>
            </w:r>
          </w:p>
          <w:p w14:paraId="437AEA3C" w14:textId="77777777" w:rsidR="00A5438C" w:rsidRPr="00702D91" w:rsidRDefault="00A5438C" w:rsidP="00A5438C">
            <w:pPr>
              <w:rPr>
                <w:rFonts w:ascii="Times New Roman" w:hAnsi="Times New Roman" w:cs="Times New Roman"/>
                <w:b/>
                <w:bCs/>
                <w:lang w:val="ru-RU"/>
              </w:rPr>
            </w:pPr>
            <w:r w:rsidRPr="00702D91">
              <w:rPr>
                <w:rFonts w:ascii="Times New Roman" w:hAnsi="Times New Roman" w:cs="Times New Roman"/>
                <w:b/>
                <w:bCs/>
                <w:lang w:val="ru-RU"/>
              </w:rPr>
              <w:t xml:space="preserve">Цель </w:t>
            </w:r>
          </w:p>
          <w:p w14:paraId="5D78DE81" w14:textId="77777777" w:rsidR="00A5438C" w:rsidRPr="00702D91" w:rsidRDefault="00A5438C" w:rsidP="00A5438C">
            <w:pPr>
              <w:rPr>
                <w:rFonts w:ascii="Times New Roman" w:hAnsi="Times New Roman" w:cs="Times New Roman"/>
                <w:lang w:val="ru-RU"/>
              </w:rPr>
            </w:pPr>
            <w:r w:rsidRPr="00702D91">
              <w:rPr>
                <w:rFonts w:ascii="Times New Roman" w:hAnsi="Times New Roman" w:cs="Times New Roman"/>
                <w:lang w:val="ru-RU"/>
              </w:rPr>
              <w:t>Формирование у студентов устойчивых экспериментальных и аналитических навыков в области квантовой физики и квантовых технологий. Подготовка к самостоятельному планированию, выполнению и интерпретации результатов квантовых экспериментов.</w:t>
            </w:r>
          </w:p>
          <w:p w14:paraId="00FCEB7C" w14:textId="77777777" w:rsidR="00A5438C" w:rsidRPr="00702D91" w:rsidRDefault="00A5438C" w:rsidP="00A5438C">
            <w:pPr>
              <w:rPr>
                <w:rFonts w:ascii="Times New Roman" w:hAnsi="Times New Roman" w:cs="Times New Roman"/>
                <w:b/>
                <w:bCs/>
              </w:rPr>
            </w:pPr>
            <w:r w:rsidRPr="00702D91">
              <w:rPr>
                <w:rFonts w:ascii="Times New Roman" w:hAnsi="Times New Roman" w:cs="Times New Roman"/>
                <w:b/>
                <w:bCs/>
              </w:rPr>
              <w:t>Основные методы проведения занятий</w:t>
            </w:r>
          </w:p>
          <w:p w14:paraId="01E2A7C0" w14:textId="77777777" w:rsidR="00A5438C" w:rsidRPr="00702D91" w:rsidRDefault="00A5438C" w:rsidP="00A5438C">
            <w:pPr>
              <w:numPr>
                <w:ilvl w:val="0"/>
                <w:numId w:val="12"/>
              </w:numPr>
              <w:rPr>
                <w:rFonts w:ascii="Times New Roman" w:hAnsi="Times New Roman" w:cs="Times New Roman"/>
                <w:lang w:val="ru-RU"/>
              </w:rPr>
            </w:pPr>
            <w:r w:rsidRPr="00702D91">
              <w:rPr>
                <w:rFonts w:ascii="Times New Roman" w:hAnsi="Times New Roman" w:cs="Times New Roman"/>
                <w:lang w:val="ru-RU"/>
              </w:rPr>
              <w:t>Демонстрационные лекции с разбором принципов экспериментов</w:t>
            </w:r>
          </w:p>
          <w:p w14:paraId="6F4A30F6" w14:textId="77777777" w:rsidR="00A5438C" w:rsidRPr="00702D91" w:rsidRDefault="00A5438C" w:rsidP="00A5438C">
            <w:pPr>
              <w:numPr>
                <w:ilvl w:val="0"/>
                <w:numId w:val="12"/>
              </w:numPr>
              <w:rPr>
                <w:rFonts w:ascii="Times New Roman" w:hAnsi="Times New Roman" w:cs="Times New Roman"/>
                <w:lang w:val="ru-RU"/>
              </w:rPr>
            </w:pPr>
            <w:r w:rsidRPr="00702D91">
              <w:rPr>
                <w:rFonts w:ascii="Times New Roman" w:hAnsi="Times New Roman" w:cs="Times New Roman"/>
                <w:lang w:val="ru-RU"/>
              </w:rPr>
              <w:t>Лабораторные занятия с поэтапным выполнением экспериментов</w:t>
            </w:r>
          </w:p>
          <w:p w14:paraId="0C454C42" w14:textId="77777777" w:rsidR="00A5438C" w:rsidRPr="00702D91" w:rsidRDefault="00A5438C" w:rsidP="00A5438C">
            <w:pPr>
              <w:numPr>
                <w:ilvl w:val="0"/>
                <w:numId w:val="12"/>
              </w:numPr>
              <w:rPr>
                <w:rFonts w:ascii="Times New Roman" w:hAnsi="Times New Roman" w:cs="Times New Roman"/>
              </w:rPr>
            </w:pPr>
            <w:r w:rsidRPr="00702D91">
              <w:rPr>
                <w:rFonts w:ascii="Times New Roman" w:hAnsi="Times New Roman" w:cs="Times New Roman"/>
              </w:rPr>
              <w:t>Самостоятельная работа с анализом результатов</w:t>
            </w:r>
          </w:p>
          <w:p w14:paraId="598B4715" w14:textId="77777777" w:rsidR="00A5438C" w:rsidRPr="00702D91" w:rsidRDefault="00A5438C" w:rsidP="00A5438C">
            <w:pPr>
              <w:numPr>
                <w:ilvl w:val="0"/>
                <w:numId w:val="12"/>
              </w:numPr>
              <w:rPr>
                <w:rFonts w:ascii="Times New Roman" w:hAnsi="Times New Roman" w:cs="Times New Roman"/>
                <w:lang w:val="ru-RU"/>
              </w:rPr>
            </w:pPr>
            <w:r w:rsidRPr="00702D91">
              <w:rPr>
                <w:rFonts w:ascii="Times New Roman" w:hAnsi="Times New Roman" w:cs="Times New Roman"/>
                <w:lang w:val="ru-RU"/>
              </w:rPr>
              <w:lastRenderedPageBreak/>
              <w:t>Курсовые мини-проекты и защита лабораторных отчётов</w:t>
            </w:r>
          </w:p>
          <w:p w14:paraId="4F32D8EE" w14:textId="77777777" w:rsidR="00A5438C" w:rsidRPr="00702D91" w:rsidRDefault="00A5438C" w:rsidP="00A5438C">
            <w:pPr>
              <w:rPr>
                <w:rFonts w:ascii="Times New Roman" w:hAnsi="Times New Roman" w:cs="Times New Roman"/>
                <w:b/>
                <w:bCs/>
              </w:rPr>
            </w:pPr>
            <w:r w:rsidRPr="00702D91">
              <w:rPr>
                <w:rFonts w:ascii="Times New Roman" w:hAnsi="Times New Roman" w:cs="Times New Roman"/>
                <w:b/>
                <w:bCs/>
              </w:rPr>
              <w:t>Примерный перечень лабораторных работ</w:t>
            </w:r>
          </w:p>
          <w:p w14:paraId="6CB8F64E" w14:textId="77777777" w:rsidR="00A5438C" w:rsidRPr="00702D91" w:rsidRDefault="00A5438C" w:rsidP="00A5438C">
            <w:pPr>
              <w:numPr>
                <w:ilvl w:val="0"/>
                <w:numId w:val="13"/>
              </w:numPr>
              <w:rPr>
                <w:rFonts w:ascii="Times New Roman" w:hAnsi="Times New Roman" w:cs="Times New Roman"/>
                <w:lang w:val="ru-RU"/>
              </w:rPr>
            </w:pPr>
            <w:r w:rsidRPr="00702D91">
              <w:rPr>
                <w:rFonts w:ascii="Times New Roman" w:hAnsi="Times New Roman" w:cs="Times New Roman"/>
                <w:lang w:val="ru-RU"/>
              </w:rPr>
              <w:t>Двойной щелевой эксперимент с одиночными фотонами</w:t>
            </w:r>
          </w:p>
          <w:p w14:paraId="0ECDF1FE" w14:textId="77777777" w:rsidR="00A5438C" w:rsidRPr="00702D91" w:rsidRDefault="00A5438C" w:rsidP="00A5438C">
            <w:pPr>
              <w:numPr>
                <w:ilvl w:val="0"/>
                <w:numId w:val="13"/>
              </w:numPr>
              <w:rPr>
                <w:rFonts w:ascii="Times New Roman" w:hAnsi="Times New Roman" w:cs="Times New Roman"/>
              </w:rPr>
            </w:pPr>
            <w:r w:rsidRPr="00702D91">
              <w:rPr>
                <w:rFonts w:ascii="Times New Roman" w:hAnsi="Times New Roman" w:cs="Times New Roman"/>
              </w:rPr>
              <w:t>Принципы квантовой суперпозиции и интерференции</w:t>
            </w:r>
          </w:p>
          <w:p w14:paraId="0DC9673B" w14:textId="77777777" w:rsidR="00A5438C" w:rsidRPr="00702D91" w:rsidRDefault="00A5438C" w:rsidP="00A5438C">
            <w:pPr>
              <w:numPr>
                <w:ilvl w:val="0"/>
                <w:numId w:val="13"/>
              </w:numPr>
              <w:rPr>
                <w:rFonts w:ascii="Times New Roman" w:hAnsi="Times New Roman" w:cs="Times New Roman"/>
                <w:lang w:val="ru-RU"/>
              </w:rPr>
            </w:pPr>
            <w:r w:rsidRPr="00702D91">
              <w:rPr>
                <w:rFonts w:ascii="Times New Roman" w:hAnsi="Times New Roman" w:cs="Times New Roman"/>
                <w:lang w:val="ru-RU"/>
              </w:rPr>
              <w:t xml:space="preserve">Поляризация света и квантовая криптография (протокол </w:t>
            </w:r>
            <w:r w:rsidRPr="00702D91">
              <w:rPr>
                <w:rFonts w:ascii="Times New Roman" w:hAnsi="Times New Roman" w:cs="Times New Roman"/>
              </w:rPr>
              <w:t>BB</w:t>
            </w:r>
            <w:r w:rsidRPr="00702D91">
              <w:rPr>
                <w:rFonts w:ascii="Times New Roman" w:hAnsi="Times New Roman" w:cs="Times New Roman"/>
                <w:lang w:val="ru-RU"/>
              </w:rPr>
              <w:t>84)</w:t>
            </w:r>
          </w:p>
          <w:p w14:paraId="028A00A1" w14:textId="77777777" w:rsidR="00A5438C" w:rsidRPr="00702D91" w:rsidRDefault="00A5438C" w:rsidP="00A5438C">
            <w:pPr>
              <w:numPr>
                <w:ilvl w:val="0"/>
                <w:numId w:val="13"/>
              </w:numPr>
              <w:rPr>
                <w:rFonts w:ascii="Times New Roman" w:hAnsi="Times New Roman" w:cs="Times New Roman"/>
                <w:lang w:val="ru-RU"/>
              </w:rPr>
            </w:pPr>
            <w:r w:rsidRPr="00702D91">
              <w:rPr>
                <w:rFonts w:ascii="Times New Roman" w:hAnsi="Times New Roman" w:cs="Times New Roman"/>
                <w:lang w:val="ru-RU"/>
              </w:rPr>
              <w:t>Исследование квантового стирателя (</w:t>
            </w:r>
            <w:r w:rsidRPr="00702D91">
              <w:rPr>
                <w:rFonts w:ascii="Times New Roman" w:hAnsi="Times New Roman" w:cs="Times New Roman"/>
              </w:rPr>
              <w:t>Quantum</w:t>
            </w:r>
            <w:r w:rsidRPr="00702D91">
              <w:rPr>
                <w:rFonts w:ascii="Times New Roman" w:hAnsi="Times New Roman" w:cs="Times New Roman"/>
                <w:lang w:val="ru-RU"/>
              </w:rPr>
              <w:t xml:space="preserve"> </w:t>
            </w:r>
            <w:r w:rsidRPr="00702D91">
              <w:rPr>
                <w:rFonts w:ascii="Times New Roman" w:hAnsi="Times New Roman" w:cs="Times New Roman"/>
              </w:rPr>
              <w:t>Eraser</w:t>
            </w:r>
            <w:r w:rsidRPr="00702D91">
              <w:rPr>
                <w:rFonts w:ascii="Times New Roman" w:hAnsi="Times New Roman" w:cs="Times New Roman"/>
                <w:lang w:val="ru-RU"/>
              </w:rPr>
              <w:t>)</w:t>
            </w:r>
          </w:p>
          <w:p w14:paraId="0346CAD4" w14:textId="77777777" w:rsidR="00A5438C" w:rsidRPr="00702D91" w:rsidRDefault="00A5438C" w:rsidP="00A5438C">
            <w:pPr>
              <w:numPr>
                <w:ilvl w:val="0"/>
                <w:numId w:val="13"/>
              </w:numPr>
              <w:rPr>
                <w:rFonts w:ascii="Times New Roman" w:hAnsi="Times New Roman" w:cs="Times New Roman"/>
                <w:lang w:val="ru-RU"/>
              </w:rPr>
            </w:pPr>
            <w:r w:rsidRPr="00702D91">
              <w:rPr>
                <w:rFonts w:ascii="Times New Roman" w:hAnsi="Times New Roman" w:cs="Times New Roman"/>
                <w:lang w:val="ru-RU"/>
              </w:rPr>
              <w:t>Квантовые логические элементы на оптических платформах</w:t>
            </w:r>
          </w:p>
          <w:p w14:paraId="4DDFCC2F" w14:textId="77777777" w:rsidR="00A5438C" w:rsidRPr="00702D91" w:rsidRDefault="00A5438C" w:rsidP="00A5438C">
            <w:pPr>
              <w:rPr>
                <w:rFonts w:ascii="Times New Roman" w:hAnsi="Times New Roman" w:cs="Times New Roman"/>
                <w:b/>
                <w:bCs/>
              </w:rPr>
            </w:pPr>
            <w:r w:rsidRPr="00702D91">
              <w:rPr>
                <w:rFonts w:ascii="Times New Roman" w:hAnsi="Times New Roman" w:cs="Times New Roman"/>
                <w:b/>
                <w:bCs/>
              </w:rPr>
              <w:t>Список рекомендуемой литературы</w:t>
            </w:r>
          </w:p>
          <w:p w14:paraId="1DA8F526" w14:textId="77777777" w:rsidR="00A5438C" w:rsidRPr="00702D91" w:rsidRDefault="00A5438C" w:rsidP="00A5438C">
            <w:pPr>
              <w:numPr>
                <w:ilvl w:val="0"/>
                <w:numId w:val="14"/>
              </w:numPr>
              <w:rPr>
                <w:rFonts w:ascii="Times New Roman" w:hAnsi="Times New Roman" w:cs="Times New Roman"/>
                <w:lang w:val="ru-RU"/>
              </w:rPr>
            </w:pPr>
            <w:r w:rsidRPr="00702D91">
              <w:rPr>
                <w:rFonts w:ascii="Times New Roman" w:hAnsi="Times New Roman" w:cs="Times New Roman"/>
                <w:lang w:val="ru-RU"/>
              </w:rPr>
              <w:t>М. А. Нильсен, И. Л. Чанг, Квантовые вычисления и квантовая информация, МИР, 2011</w:t>
            </w:r>
          </w:p>
          <w:p w14:paraId="75D168FA" w14:textId="77777777" w:rsidR="00A5438C" w:rsidRPr="00702D91" w:rsidRDefault="00A5438C" w:rsidP="00A5438C">
            <w:pPr>
              <w:numPr>
                <w:ilvl w:val="0"/>
                <w:numId w:val="14"/>
              </w:numPr>
              <w:rPr>
                <w:rFonts w:ascii="Times New Roman" w:hAnsi="Times New Roman" w:cs="Times New Roman"/>
                <w:lang w:val="ru-RU"/>
              </w:rPr>
            </w:pPr>
            <w:r w:rsidRPr="00702D91">
              <w:rPr>
                <w:rFonts w:ascii="Times New Roman" w:hAnsi="Times New Roman" w:cs="Times New Roman"/>
                <w:lang w:val="ru-RU"/>
              </w:rPr>
              <w:t xml:space="preserve">Б. Шумейкер, Экспериментальная квантовая механика, </w:t>
            </w:r>
            <w:r w:rsidRPr="00702D91">
              <w:rPr>
                <w:rFonts w:ascii="Times New Roman" w:hAnsi="Times New Roman" w:cs="Times New Roman"/>
              </w:rPr>
              <w:t>Springer</w:t>
            </w:r>
            <w:r w:rsidRPr="00702D91">
              <w:rPr>
                <w:rFonts w:ascii="Times New Roman" w:hAnsi="Times New Roman" w:cs="Times New Roman"/>
                <w:lang w:val="ru-RU"/>
              </w:rPr>
              <w:t>, 2020</w:t>
            </w:r>
          </w:p>
          <w:p w14:paraId="7DB5252B" w14:textId="77777777" w:rsidR="00A5438C" w:rsidRPr="00702D91" w:rsidRDefault="00A5438C" w:rsidP="00A5438C">
            <w:pPr>
              <w:numPr>
                <w:ilvl w:val="0"/>
                <w:numId w:val="14"/>
              </w:numPr>
              <w:rPr>
                <w:rFonts w:ascii="Times New Roman" w:hAnsi="Times New Roman" w:cs="Times New Roman"/>
              </w:rPr>
            </w:pPr>
            <w:r w:rsidRPr="00702D91">
              <w:rPr>
                <w:rFonts w:ascii="Times New Roman" w:hAnsi="Times New Roman" w:cs="Times New Roman"/>
              </w:rPr>
              <w:t>H. J. Metcalf, P. van der Straten, Laser Cooling and Trapping, Springer, 1999</w:t>
            </w:r>
          </w:p>
          <w:p w14:paraId="295FE79F" w14:textId="77777777" w:rsidR="00A5438C" w:rsidRPr="00702D91" w:rsidRDefault="00A5438C" w:rsidP="00A5438C">
            <w:pPr>
              <w:numPr>
                <w:ilvl w:val="0"/>
                <w:numId w:val="14"/>
              </w:numPr>
              <w:rPr>
                <w:rFonts w:ascii="Times New Roman" w:hAnsi="Times New Roman" w:cs="Times New Roman"/>
              </w:rPr>
            </w:pPr>
            <w:r w:rsidRPr="00702D91">
              <w:rPr>
                <w:rFonts w:ascii="Times New Roman" w:hAnsi="Times New Roman" w:cs="Times New Roman"/>
              </w:rPr>
              <w:t>M. Beck, Quantum Mechanics: Theory and Experiment, Oxford University Press, 2012</w:t>
            </w:r>
          </w:p>
          <w:p w14:paraId="5F45821F" w14:textId="77777777" w:rsidR="00A5438C" w:rsidRPr="00702D91" w:rsidRDefault="00A5438C" w:rsidP="00A5438C">
            <w:pPr>
              <w:numPr>
                <w:ilvl w:val="0"/>
                <w:numId w:val="14"/>
              </w:numPr>
              <w:rPr>
                <w:rFonts w:ascii="Times New Roman" w:hAnsi="Times New Roman" w:cs="Times New Roman"/>
              </w:rPr>
            </w:pPr>
            <w:r w:rsidRPr="00702D91">
              <w:rPr>
                <w:rFonts w:ascii="Times New Roman" w:hAnsi="Times New Roman" w:cs="Times New Roman"/>
              </w:rPr>
              <w:t>SPIE Hands-on Quantum Optics Lab Manuals (по тематике)</w:t>
            </w:r>
          </w:p>
          <w:p w14:paraId="089DC46B" w14:textId="77777777" w:rsidR="00A5438C" w:rsidRPr="00702D91" w:rsidRDefault="00A5438C" w:rsidP="00A5438C">
            <w:pPr>
              <w:rPr>
                <w:rFonts w:ascii="Times New Roman" w:hAnsi="Times New Roman" w:cs="Times New Roman"/>
                <w:b/>
                <w:bCs/>
              </w:rPr>
            </w:pPr>
          </w:p>
          <w:p w14:paraId="2784F897" w14:textId="77777777" w:rsidR="00A5438C" w:rsidRPr="00702D91" w:rsidRDefault="00A5438C" w:rsidP="00A5438C">
            <w:pPr>
              <w:rPr>
                <w:rFonts w:ascii="Times New Roman" w:hAnsi="Times New Roman" w:cs="Times New Roman"/>
                <w:b/>
                <w:bCs/>
                <w:lang w:val="ru-RU"/>
              </w:rPr>
            </w:pPr>
            <w:r w:rsidRPr="00702D91">
              <w:rPr>
                <w:rFonts w:ascii="Times New Roman" w:hAnsi="Times New Roman" w:cs="Times New Roman"/>
                <w:b/>
                <w:bCs/>
                <w:lang w:val="ru-RU"/>
              </w:rPr>
              <w:t>Требования к исходным знаниям и умениям студентов</w:t>
            </w:r>
          </w:p>
          <w:p w14:paraId="334189C7" w14:textId="77777777" w:rsidR="00A5438C" w:rsidRDefault="00A5438C" w:rsidP="00A5438C">
            <w:pPr>
              <w:rPr>
                <w:rFonts w:ascii="Times New Roman" w:hAnsi="Times New Roman" w:cs="Times New Roman"/>
                <w:lang w:val="ru-RU"/>
              </w:rPr>
            </w:pPr>
            <w:r w:rsidRPr="00702D91">
              <w:rPr>
                <w:rFonts w:ascii="Times New Roman" w:hAnsi="Times New Roman" w:cs="Times New Roman"/>
                <w:b/>
                <w:bCs/>
                <w:lang w:val="ru-RU"/>
              </w:rPr>
              <w:t xml:space="preserve">Знать: </w:t>
            </w:r>
            <w:r w:rsidRPr="00702D91">
              <w:rPr>
                <w:rFonts w:ascii="Times New Roman" w:hAnsi="Times New Roman" w:cs="Times New Roman"/>
                <w:lang w:val="ru-RU"/>
              </w:rPr>
              <w:t>основы квантовой механики, линейной алгебры, оптики</w:t>
            </w:r>
            <w:r w:rsidRPr="00702D91">
              <w:rPr>
                <w:rFonts w:ascii="Times New Roman" w:hAnsi="Times New Roman" w:cs="Times New Roman"/>
                <w:b/>
                <w:bCs/>
                <w:lang w:val="ru-RU"/>
              </w:rPr>
              <w:br/>
              <w:t xml:space="preserve">Уметь: </w:t>
            </w:r>
            <w:r w:rsidRPr="00702D91">
              <w:rPr>
                <w:rFonts w:ascii="Times New Roman" w:hAnsi="Times New Roman" w:cs="Times New Roman"/>
                <w:lang w:val="ru-RU"/>
              </w:rPr>
              <w:t>выполнять базовые измерения, интерпретировать экспериментальные данные, оформлять лабораторные отчёты</w:t>
            </w:r>
            <w:r w:rsidRPr="00702D91">
              <w:rPr>
                <w:rFonts w:ascii="Times New Roman" w:hAnsi="Times New Roman" w:cs="Times New Roman"/>
                <w:b/>
                <w:bCs/>
                <w:lang w:val="ru-RU"/>
              </w:rPr>
              <w:br/>
              <w:t xml:space="preserve">Владеть: </w:t>
            </w:r>
            <w:r w:rsidRPr="00702D91">
              <w:rPr>
                <w:rFonts w:ascii="Times New Roman" w:hAnsi="Times New Roman" w:cs="Times New Roman"/>
                <w:lang w:val="ru-RU"/>
              </w:rPr>
              <w:t>навыками работы с лазерными источниками, оптическими элементами, программным обеспечением для моделирования (</w:t>
            </w:r>
            <w:r w:rsidRPr="00702D91">
              <w:rPr>
                <w:rFonts w:ascii="Times New Roman" w:hAnsi="Times New Roman" w:cs="Times New Roman"/>
              </w:rPr>
              <w:t>Python</w:t>
            </w:r>
            <w:r w:rsidRPr="00702D91">
              <w:rPr>
                <w:rFonts w:ascii="Times New Roman" w:hAnsi="Times New Roman" w:cs="Times New Roman"/>
                <w:lang w:val="ru-RU"/>
              </w:rPr>
              <w:t xml:space="preserve">, </w:t>
            </w:r>
            <w:r w:rsidRPr="00702D91">
              <w:rPr>
                <w:rFonts w:ascii="Times New Roman" w:hAnsi="Times New Roman" w:cs="Times New Roman"/>
              </w:rPr>
              <w:t>Mathematica</w:t>
            </w:r>
            <w:r w:rsidRPr="00702D91">
              <w:rPr>
                <w:rFonts w:ascii="Times New Roman" w:hAnsi="Times New Roman" w:cs="Times New Roman"/>
                <w:lang w:val="ru-RU"/>
              </w:rPr>
              <w:t>)</w:t>
            </w:r>
          </w:p>
          <w:p w14:paraId="744F77B9" w14:textId="77777777" w:rsidR="00A5438C" w:rsidRPr="00702D91" w:rsidRDefault="00A5438C" w:rsidP="00A5438C">
            <w:pPr>
              <w:rPr>
                <w:rFonts w:ascii="Times New Roman" w:hAnsi="Times New Roman" w:cs="Times New Roman"/>
                <w:b/>
                <w:bCs/>
                <w:lang w:val="ru-RU"/>
              </w:rPr>
            </w:pPr>
            <w:r w:rsidRPr="00702D91">
              <w:rPr>
                <w:rFonts w:ascii="Times New Roman" w:hAnsi="Times New Roman" w:cs="Times New Roman"/>
                <w:b/>
                <w:bCs/>
                <w:lang w:val="ru-RU"/>
              </w:rPr>
              <w:t>Взаимосвязь с другими дисциплинами специальности:</w:t>
            </w:r>
          </w:p>
          <w:p w14:paraId="08D29E4E" w14:textId="27B0EBA5" w:rsidR="00A5438C" w:rsidRPr="00AE13EE" w:rsidRDefault="00A5438C" w:rsidP="00A5438C">
            <w:pPr>
              <w:rPr>
                <w:rFonts w:ascii="Times New Roman" w:hAnsi="Times New Roman" w:cs="Times New Roman"/>
                <w:bCs/>
                <w:sz w:val="24"/>
                <w:szCs w:val="24"/>
                <w:lang w:val="ru-RU"/>
              </w:rPr>
            </w:pPr>
            <w:r w:rsidRPr="00702D91">
              <w:rPr>
                <w:rFonts w:ascii="Times New Roman" w:hAnsi="Times New Roman" w:cs="Times New Roman"/>
                <w:bCs/>
                <w:sz w:val="24"/>
                <w:szCs w:val="24"/>
                <w:lang w:val="ru-RU"/>
              </w:rPr>
              <w:t>Квантовая информатика; Квантовое программирование (QISKET), Введение в квантовую механику, Углубленный курс квантовой механики, Кв</w:t>
            </w:r>
            <w:r>
              <w:rPr>
                <w:rFonts w:ascii="Times New Roman" w:hAnsi="Times New Roman" w:cs="Times New Roman"/>
                <w:bCs/>
                <w:sz w:val="24"/>
                <w:szCs w:val="24"/>
                <w:lang w:val="ru-RU"/>
              </w:rPr>
              <w:t>антовые наноструктуры.</w:t>
            </w:r>
          </w:p>
        </w:tc>
        <w:tc>
          <w:tcPr>
            <w:tcW w:w="3145" w:type="dxa"/>
          </w:tcPr>
          <w:p w14:paraId="714642C1" w14:textId="2E52141A"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lastRenderedPageBreak/>
              <w:t>ПК-3 ПК-</w:t>
            </w:r>
            <w:r>
              <w:rPr>
                <w:rFonts w:ascii="Times New Roman" w:hAnsi="Times New Roman" w:cs="Times New Roman"/>
                <w:bCs/>
                <w:lang w:val="ru-RU"/>
              </w:rPr>
              <w:t>6</w:t>
            </w:r>
            <w:r w:rsidRPr="00240F15">
              <w:rPr>
                <w:rFonts w:ascii="Times New Roman" w:hAnsi="Times New Roman" w:cs="Times New Roman"/>
                <w:bCs/>
                <w:lang w:val="ru-RU"/>
              </w:rPr>
              <w:t xml:space="preserve"> </w:t>
            </w:r>
          </w:p>
          <w:p w14:paraId="2F7BDBD4" w14:textId="7777777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________________________</w:t>
            </w:r>
          </w:p>
          <w:p w14:paraId="31AADD9A" w14:textId="315BDF6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ПК-3.1, ПК-3.2, ПК-3.3;</w:t>
            </w:r>
          </w:p>
          <w:p w14:paraId="057B32DF" w14:textId="58D87591" w:rsidR="00A5438C" w:rsidRPr="00240F15" w:rsidRDefault="00A5438C" w:rsidP="00A5438C">
            <w:pPr>
              <w:rPr>
                <w:rFonts w:ascii="Times New Roman" w:hAnsi="Times New Roman" w:cs="Times New Roman"/>
                <w:bCs/>
                <w:lang w:val="ru-RU"/>
              </w:rPr>
            </w:pPr>
            <w:r>
              <w:rPr>
                <w:rFonts w:ascii="Times New Roman" w:hAnsi="Times New Roman" w:cs="Times New Roman"/>
                <w:bCs/>
                <w:lang w:val="ru-RU"/>
              </w:rPr>
              <w:t>ПК-6.1, ПК-6.2, ПК-6</w:t>
            </w:r>
            <w:r w:rsidRPr="00240F15">
              <w:rPr>
                <w:rFonts w:ascii="Times New Roman" w:hAnsi="Times New Roman" w:cs="Times New Roman"/>
                <w:bCs/>
                <w:lang w:val="ru-RU"/>
              </w:rPr>
              <w:t>.3;</w:t>
            </w:r>
          </w:p>
          <w:p w14:paraId="130FD9A0" w14:textId="77777777" w:rsidR="00A5438C" w:rsidRPr="00240F15" w:rsidRDefault="00A5438C" w:rsidP="00A5438C">
            <w:pPr>
              <w:rPr>
                <w:rFonts w:ascii="Times New Roman" w:hAnsi="Times New Roman" w:cs="Times New Roman"/>
                <w:bCs/>
                <w:lang w:val="ru-RU"/>
              </w:rPr>
            </w:pPr>
          </w:p>
        </w:tc>
      </w:tr>
      <w:tr w:rsidR="00A5438C" w:rsidRPr="00006EE9" w14:paraId="694350AE" w14:textId="77777777" w:rsidTr="00766D94">
        <w:tc>
          <w:tcPr>
            <w:tcW w:w="1701" w:type="dxa"/>
          </w:tcPr>
          <w:p w14:paraId="05D98BDD" w14:textId="245FAEA4" w:rsidR="00A5438C" w:rsidRPr="00AE13EE" w:rsidRDefault="00A5438C" w:rsidP="00A5438C">
            <w:pPr>
              <w:rPr>
                <w:rFonts w:ascii="Times New Roman" w:hAnsi="Times New Roman" w:cs="Times New Roman"/>
                <w:b/>
                <w:bCs/>
                <w:sz w:val="24"/>
                <w:szCs w:val="24"/>
                <w:lang w:val="ru-RU"/>
              </w:rPr>
            </w:pPr>
            <w:r w:rsidRPr="00AE13EE">
              <w:rPr>
                <w:rFonts w:ascii="Times New Roman" w:hAnsi="Times New Roman" w:cs="Times New Roman"/>
                <w:b/>
                <w:bCs/>
                <w:sz w:val="24"/>
                <w:szCs w:val="24"/>
              </w:rPr>
              <w:t>Б1.В.ДВ.0</w:t>
            </w:r>
            <w:r>
              <w:rPr>
                <w:rFonts w:ascii="Times New Roman" w:hAnsi="Times New Roman" w:cs="Times New Roman"/>
                <w:b/>
                <w:bCs/>
                <w:sz w:val="24"/>
                <w:szCs w:val="24"/>
                <w:lang w:val="ru-RU"/>
              </w:rPr>
              <w:t>3</w:t>
            </w:r>
            <w:r w:rsidRPr="00AE13EE">
              <w:rPr>
                <w:rFonts w:ascii="Times New Roman" w:hAnsi="Times New Roman" w:cs="Times New Roman"/>
                <w:b/>
                <w:bCs/>
                <w:sz w:val="24"/>
                <w:szCs w:val="24"/>
              </w:rPr>
              <w:t>.0</w:t>
            </w:r>
            <w:r>
              <w:rPr>
                <w:rFonts w:ascii="Times New Roman" w:hAnsi="Times New Roman" w:cs="Times New Roman"/>
                <w:b/>
                <w:bCs/>
                <w:sz w:val="24"/>
                <w:szCs w:val="24"/>
                <w:lang w:val="ru-RU"/>
              </w:rPr>
              <w:t>2</w:t>
            </w:r>
          </w:p>
        </w:tc>
        <w:tc>
          <w:tcPr>
            <w:tcW w:w="2295" w:type="dxa"/>
          </w:tcPr>
          <w:p w14:paraId="05D74274" w14:textId="2C88A0F0" w:rsidR="00A5438C" w:rsidRPr="00817A46" w:rsidRDefault="00A5438C" w:rsidP="00A5438C">
            <w:pPr>
              <w:rPr>
                <w:rFonts w:ascii="Times New Roman" w:hAnsi="Times New Roman" w:cs="Times New Roman"/>
                <w:b/>
                <w:bCs/>
                <w:sz w:val="24"/>
                <w:szCs w:val="24"/>
                <w:lang w:val="ru-RU"/>
              </w:rPr>
            </w:pPr>
            <w:r w:rsidRPr="00817A46">
              <w:rPr>
                <w:rFonts w:ascii="Times New Roman" w:hAnsi="Times New Roman" w:cs="Times New Roman"/>
                <w:b/>
                <w:bCs/>
                <w:sz w:val="24"/>
                <w:szCs w:val="24"/>
                <w:lang w:val="ru-RU"/>
              </w:rPr>
              <w:t>Лаборатории по материаловедению</w:t>
            </w:r>
          </w:p>
        </w:tc>
        <w:tc>
          <w:tcPr>
            <w:tcW w:w="7799" w:type="dxa"/>
          </w:tcPr>
          <w:p w14:paraId="19E84BAF" w14:textId="3A317F52" w:rsidR="00A5438C" w:rsidRPr="006B4945" w:rsidRDefault="00A5438C" w:rsidP="00A5438C">
            <w:pPr>
              <w:rPr>
                <w:rFonts w:ascii="Times New Roman" w:hAnsi="Times New Roman" w:cs="Times New Roman"/>
                <w:bCs/>
                <w:sz w:val="24"/>
                <w:szCs w:val="24"/>
                <w:lang w:val="ru-RU"/>
              </w:rPr>
            </w:pPr>
            <w:r w:rsidRPr="006B4945">
              <w:rPr>
                <w:rFonts w:ascii="Times New Roman" w:hAnsi="Times New Roman" w:cs="Times New Roman"/>
                <w:bCs/>
                <w:sz w:val="24"/>
                <w:szCs w:val="24"/>
                <w:lang w:val="ru-RU"/>
              </w:rPr>
              <w:t>дисциплина «</w:t>
            </w:r>
            <w:r>
              <w:rPr>
                <w:rFonts w:ascii="Times New Roman" w:hAnsi="Times New Roman" w:cs="Times New Roman"/>
                <w:bCs/>
                <w:sz w:val="24"/>
                <w:szCs w:val="24"/>
                <w:lang w:val="ru-RU"/>
              </w:rPr>
              <w:t>Лаборатория по материаловедению</w:t>
            </w:r>
            <w:r w:rsidRPr="006B4945">
              <w:rPr>
                <w:rFonts w:ascii="Times New Roman" w:hAnsi="Times New Roman" w:cs="Times New Roman"/>
                <w:bCs/>
                <w:sz w:val="24"/>
                <w:szCs w:val="24"/>
                <w:lang w:val="ru-RU"/>
              </w:rPr>
              <w:t xml:space="preserve">» должна обеспечивать знания об общей классификации материалов по составу, свойствам и техническому назначению. О физической природе электропроводности металлов, сплавов, полупроводников, диэлектриков и композиционных материалов. О сверхпроводящих металлах и сплавах; о характеристиках проводящих и резистивных материалов во взаимосвязи с их применением в электронной технике. О характеристиках и основных физико-химических, электрических и оптических свойствах </w:t>
            </w:r>
            <w:r w:rsidRPr="006B4945">
              <w:rPr>
                <w:rFonts w:ascii="Times New Roman" w:hAnsi="Times New Roman" w:cs="Times New Roman"/>
                <w:bCs/>
                <w:sz w:val="24"/>
                <w:szCs w:val="24"/>
                <w:lang w:val="ru-RU"/>
              </w:rPr>
              <w:lastRenderedPageBreak/>
              <w:t>элементарных полупроводников, полупроводниковых соединений и твердых растворов на их основе. О примерах реализации полупроводниковых структур в приборах и устройствах электроники. Об основных физических процессах в диэлектриках (поляризация, пробой, диэлектрические потери) и способах их описания. Об активных и пассивных диэлектрических материалах и элементах на их основе. О магнитных материалах и элементах общего назначения. О методах исследования материалов и элементов электронной техники.</w:t>
            </w:r>
          </w:p>
          <w:p w14:paraId="2E1D1337" w14:textId="7FAC4825" w:rsidR="00A5438C" w:rsidRPr="00AE13EE" w:rsidRDefault="00A5438C" w:rsidP="00A5438C">
            <w:pPr>
              <w:rPr>
                <w:rFonts w:ascii="Times New Roman" w:hAnsi="Times New Roman" w:cs="Times New Roman"/>
                <w:bCs/>
                <w:sz w:val="24"/>
                <w:szCs w:val="24"/>
                <w:lang w:val="ru-RU"/>
              </w:rPr>
            </w:pPr>
            <w:r w:rsidRPr="006B4945">
              <w:rPr>
                <w:rFonts w:ascii="Times New Roman" w:hAnsi="Times New Roman" w:cs="Times New Roman"/>
                <w:bCs/>
                <w:sz w:val="24"/>
                <w:szCs w:val="24"/>
                <w:lang w:val="ru-RU"/>
              </w:rPr>
              <w:t>Взаимосвязь с другими дисциплинами специальности:                                                                                                                   “Математика”,“Физика”, “Химия”, Физические основы электроники, Основы технологии электронной компонентной базы, Основы проектирования электронной компонентной базыТребования к исходным уровням знаний и умений студентов:                                                                                                                 Студент должен знать и владеть вузовским курсом общей химии, физики электротехники и твердотельной электроники..</w:t>
            </w:r>
          </w:p>
        </w:tc>
        <w:tc>
          <w:tcPr>
            <w:tcW w:w="3145" w:type="dxa"/>
          </w:tcPr>
          <w:p w14:paraId="5829634F" w14:textId="7777777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lastRenderedPageBreak/>
              <w:t>ПК-3 ПК-</w:t>
            </w:r>
            <w:r>
              <w:rPr>
                <w:rFonts w:ascii="Times New Roman" w:hAnsi="Times New Roman" w:cs="Times New Roman"/>
                <w:bCs/>
                <w:lang w:val="ru-RU"/>
              </w:rPr>
              <w:t>6</w:t>
            </w:r>
            <w:r w:rsidRPr="00240F15">
              <w:rPr>
                <w:rFonts w:ascii="Times New Roman" w:hAnsi="Times New Roman" w:cs="Times New Roman"/>
                <w:bCs/>
                <w:lang w:val="ru-RU"/>
              </w:rPr>
              <w:t xml:space="preserve"> </w:t>
            </w:r>
          </w:p>
          <w:p w14:paraId="46D3BB52" w14:textId="7777777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________________________</w:t>
            </w:r>
          </w:p>
          <w:p w14:paraId="43C608AA" w14:textId="7777777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ПК-3.1, ПК-3.2, ПК-3.3;</w:t>
            </w:r>
          </w:p>
          <w:p w14:paraId="1F472D5D" w14:textId="77777777" w:rsidR="00A5438C" w:rsidRPr="00240F15" w:rsidRDefault="00A5438C" w:rsidP="00A5438C">
            <w:pPr>
              <w:rPr>
                <w:rFonts w:ascii="Times New Roman" w:hAnsi="Times New Roman" w:cs="Times New Roman"/>
                <w:bCs/>
                <w:lang w:val="ru-RU"/>
              </w:rPr>
            </w:pPr>
            <w:r>
              <w:rPr>
                <w:rFonts w:ascii="Times New Roman" w:hAnsi="Times New Roman" w:cs="Times New Roman"/>
                <w:bCs/>
                <w:lang w:val="ru-RU"/>
              </w:rPr>
              <w:t>ПК-6.1, ПК-6.2, ПК-6</w:t>
            </w:r>
            <w:r w:rsidRPr="00240F15">
              <w:rPr>
                <w:rFonts w:ascii="Times New Roman" w:hAnsi="Times New Roman" w:cs="Times New Roman"/>
                <w:bCs/>
                <w:lang w:val="ru-RU"/>
              </w:rPr>
              <w:t>.3;</w:t>
            </w:r>
          </w:p>
          <w:p w14:paraId="18FC121E" w14:textId="77777777" w:rsidR="00A5438C" w:rsidRPr="00240F15" w:rsidRDefault="00A5438C" w:rsidP="00A5438C">
            <w:pPr>
              <w:rPr>
                <w:rFonts w:ascii="Times New Roman" w:hAnsi="Times New Roman" w:cs="Times New Roman"/>
                <w:bCs/>
                <w:lang w:val="ru-RU"/>
              </w:rPr>
            </w:pPr>
          </w:p>
          <w:p w14:paraId="2C76EBDD" w14:textId="77777777" w:rsidR="00A5438C" w:rsidRPr="00240F15" w:rsidRDefault="00A5438C" w:rsidP="00A5438C">
            <w:pPr>
              <w:rPr>
                <w:rFonts w:ascii="Times New Roman" w:hAnsi="Times New Roman" w:cs="Times New Roman"/>
                <w:bCs/>
                <w:lang w:val="ru-RU"/>
              </w:rPr>
            </w:pPr>
          </w:p>
        </w:tc>
      </w:tr>
      <w:tr w:rsidR="00A5438C" w:rsidRPr="00AE13EE" w14:paraId="6E104071" w14:textId="77777777" w:rsidTr="00766D94">
        <w:tc>
          <w:tcPr>
            <w:tcW w:w="1701" w:type="dxa"/>
          </w:tcPr>
          <w:p w14:paraId="139813C2" w14:textId="2A429B91" w:rsidR="00A5438C" w:rsidRPr="00AE13EE" w:rsidRDefault="00A5438C" w:rsidP="00A5438C">
            <w:pPr>
              <w:rPr>
                <w:rFonts w:ascii="Times New Roman" w:hAnsi="Times New Roman" w:cs="Times New Roman"/>
                <w:b/>
                <w:bCs/>
                <w:sz w:val="24"/>
                <w:szCs w:val="24"/>
                <w:lang w:val="ru-RU"/>
              </w:rPr>
            </w:pPr>
            <w:r w:rsidRPr="00AE13EE">
              <w:rPr>
                <w:rFonts w:ascii="Times New Roman" w:hAnsi="Times New Roman" w:cs="Times New Roman"/>
                <w:b/>
                <w:bCs/>
                <w:sz w:val="24"/>
                <w:szCs w:val="24"/>
              </w:rPr>
              <w:lastRenderedPageBreak/>
              <w:t>Б1.В.ДВ.0</w:t>
            </w:r>
            <w:r w:rsidRPr="00AE13EE">
              <w:rPr>
                <w:rFonts w:ascii="Times New Roman" w:hAnsi="Times New Roman" w:cs="Times New Roman"/>
                <w:b/>
                <w:bCs/>
                <w:sz w:val="24"/>
                <w:szCs w:val="24"/>
                <w:lang w:val="ru-RU"/>
              </w:rPr>
              <w:t>4</w:t>
            </w:r>
            <w:r w:rsidRPr="00AE13EE">
              <w:rPr>
                <w:rFonts w:ascii="Times New Roman" w:hAnsi="Times New Roman" w:cs="Times New Roman"/>
                <w:b/>
                <w:bCs/>
                <w:sz w:val="24"/>
                <w:szCs w:val="24"/>
              </w:rPr>
              <w:t>.01</w:t>
            </w:r>
          </w:p>
        </w:tc>
        <w:tc>
          <w:tcPr>
            <w:tcW w:w="2295" w:type="dxa"/>
          </w:tcPr>
          <w:p w14:paraId="4C3AB45F" w14:textId="4286E792" w:rsidR="00A5438C" w:rsidRPr="00AE13EE" w:rsidRDefault="00A5438C" w:rsidP="00A5438C">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Комплексный анализ</w:t>
            </w:r>
          </w:p>
        </w:tc>
        <w:tc>
          <w:tcPr>
            <w:tcW w:w="7799" w:type="dxa"/>
          </w:tcPr>
          <w:p w14:paraId="544EC93E" w14:textId="77777777"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 курсе “Комплексный анализ изучаются основы классической теории функций конплексного переменного и ее применения.  В данном курсе рассматриваются: основной принцип теории пределов в теории комплексной переменной, а так же области и линии Жордана. Изучаются известные теоремы и интегральные формулы Коши, как для односвязных, так и многосвязных областей. Кроме того, теоремы Вейерштрасса для аналитических функций и разложения в ряд Лорана однозначных функций в окрестности изолированных особых точек. Исследуются основы теории вычетов  и ее многочисленные применения”.</w:t>
            </w:r>
          </w:p>
          <w:p w14:paraId="03267183" w14:textId="6D8B2324"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Математический анализ, Аналитическая геометрия и линейная алгебра.Требования к исходным уровням знаний и умений студентов: Для усвоения данной дисциплины  у студентов должна быть устойчивая база знаний изученных на предыдущем курсе дисциплин: Математический анализ, Линейная алгебра и аналитическая геометрия, Дифференциальные уравнения     </w:t>
            </w:r>
          </w:p>
        </w:tc>
        <w:tc>
          <w:tcPr>
            <w:tcW w:w="3145" w:type="dxa"/>
          </w:tcPr>
          <w:p w14:paraId="4BD2AD5B" w14:textId="08A406D4"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 xml:space="preserve">УК-1, </w:t>
            </w:r>
          </w:p>
          <w:p w14:paraId="6C515020" w14:textId="7777777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________________________</w:t>
            </w:r>
          </w:p>
          <w:p w14:paraId="067BD430" w14:textId="7777777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 xml:space="preserve">УК-1.1; УК-1.2; УК-1.3; </w:t>
            </w:r>
          </w:p>
          <w:p w14:paraId="74DD6FA0" w14:textId="06D55E60" w:rsidR="00A5438C" w:rsidRPr="00240F15" w:rsidRDefault="00A5438C" w:rsidP="00A5438C">
            <w:pPr>
              <w:rPr>
                <w:rFonts w:ascii="Times New Roman" w:hAnsi="Times New Roman" w:cs="Times New Roman"/>
                <w:bCs/>
                <w:lang w:val="ru-RU"/>
              </w:rPr>
            </w:pPr>
          </w:p>
        </w:tc>
      </w:tr>
      <w:tr w:rsidR="00A5438C" w:rsidRPr="00AE13EE" w14:paraId="5A330AC0" w14:textId="77777777" w:rsidTr="00766D94">
        <w:tc>
          <w:tcPr>
            <w:tcW w:w="1701" w:type="dxa"/>
          </w:tcPr>
          <w:p w14:paraId="71881A9B" w14:textId="1626D0DB" w:rsidR="00A5438C" w:rsidRPr="00AE13EE" w:rsidRDefault="00A5438C" w:rsidP="00A5438C">
            <w:pPr>
              <w:rPr>
                <w:rFonts w:ascii="Times New Roman" w:hAnsi="Times New Roman" w:cs="Times New Roman"/>
                <w:b/>
                <w:bCs/>
                <w:sz w:val="24"/>
                <w:szCs w:val="24"/>
                <w:lang w:val="ru-RU"/>
              </w:rPr>
            </w:pPr>
            <w:r w:rsidRPr="00AE13EE">
              <w:rPr>
                <w:rFonts w:ascii="Times New Roman" w:hAnsi="Times New Roman" w:cs="Times New Roman"/>
                <w:b/>
                <w:bCs/>
                <w:sz w:val="24"/>
                <w:szCs w:val="24"/>
              </w:rPr>
              <w:lastRenderedPageBreak/>
              <w:t>Б1.В.ДВ.0</w:t>
            </w:r>
            <w:r w:rsidRPr="00AE13EE">
              <w:rPr>
                <w:rFonts w:ascii="Times New Roman" w:hAnsi="Times New Roman" w:cs="Times New Roman"/>
                <w:b/>
                <w:bCs/>
                <w:sz w:val="24"/>
                <w:szCs w:val="24"/>
                <w:lang w:val="ru-RU"/>
              </w:rPr>
              <w:t>4</w:t>
            </w:r>
            <w:r w:rsidRPr="00AE13EE">
              <w:rPr>
                <w:rFonts w:ascii="Times New Roman" w:hAnsi="Times New Roman" w:cs="Times New Roman"/>
                <w:b/>
                <w:bCs/>
                <w:sz w:val="24"/>
                <w:szCs w:val="24"/>
              </w:rPr>
              <w:t>.02</w:t>
            </w:r>
          </w:p>
        </w:tc>
        <w:tc>
          <w:tcPr>
            <w:tcW w:w="2295" w:type="dxa"/>
          </w:tcPr>
          <w:p w14:paraId="0D719C8E" w14:textId="2865CA6E" w:rsidR="00A5438C" w:rsidRPr="00AE13EE" w:rsidRDefault="00A5438C" w:rsidP="00A5438C">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Функциональный анализ</w:t>
            </w:r>
          </w:p>
        </w:tc>
        <w:tc>
          <w:tcPr>
            <w:tcW w:w="7799" w:type="dxa"/>
          </w:tcPr>
          <w:p w14:paraId="436FEBB5" w14:textId="77777777"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Для функционального анализа характерен общий абстрактный подход, при котором исследуются не отдельные функции и уравнения, а различные пространства и операторы в этих пространствах. Этот подход позволил с единой точки зрения рассматривать, например, вопросы решения дифференциальных и интегральных уравнений, граничных задач для уравнений в частных производных, бесконечных систем уравнений.</w:t>
            </w:r>
          </w:p>
          <w:p w14:paraId="37B26435" w14:textId="77777777"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Основной целью функционального анализа является изложение основ функционального анализа, включающих теорию линейных нормированных пространств и теорию линейных ограниченных операторов, действующих в линейных нормированных пространствах</w:t>
            </w:r>
          </w:p>
          <w:p w14:paraId="5A8FAAF5" w14:textId="51BB1CD8"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Математический анализ, Аналитическая геометрия и линейная алгебра.Требования к исходным уровням знаний и умений студентов:    Для усвоения данной дисциплины  у студентов должна быть устойчивая база знаний изученных на предыдущем курсе дисциплин:  Математический анализ, Линейная алгебра и аналитическая геометрия, Дифференциальные уравнения     </w:t>
            </w:r>
          </w:p>
        </w:tc>
        <w:tc>
          <w:tcPr>
            <w:tcW w:w="3145" w:type="dxa"/>
          </w:tcPr>
          <w:p w14:paraId="412AD580" w14:textId="7777777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 xml:space="preserve">УК-1, </w:t>
            </w:r>
          </w:p>
          <w:p w14:paraId="234D6CCA" w14:textId="7777777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________________________</w:t>
            </w:r>
          </w:p>
          <w:p w14:paraId="6C533A53" w14:textId="7777777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 xml:space="preserve">УК-1.1; УК-1.2; УК-1.3; </w:t>
            </w:r>
          </w:p>
          <w:p w14:paraId="549E5BC2" w14:textId="7685E45C" w:rsidR="00A5438C" w:rsidRPr="00240F15" w:rsidRDefault="00A5438C" w:rsidP="00A5438C">
            <w:pPr>
              <w:rPr>
                <w:rFonts w:ascii="Times New Roman" w:hAnsi="Times New Roman" w:cs="Times New Roman"/>
                <w:bCs/>
                <w:lang w:val="ru-RU"/>
              </w:rPr>
            </w:pPr>
          </w:p>
        </w:tc>
      </w:tr>
      <w:tr w:rsidR="00A5438C" w:rsidRPr="00AE13EE" w14:paraId="2C5995A6" w14:textId="77777777" w:rsidTr="00766D94">
        <w:tc>
          <w:tcPr>
            <w:tcW w:w="1701" w:type="dxa"/>
          </w:tcPr>
          <w:p w14:paraId="07D4E975" w14:textId="77777777" w:rsidR="00A5438C" w:rsidRPr="00AE13EE" w:rsidRDefault="00A5438C" w:rsidP="00A5438C">
            <w:pPr>
              <w:rPr>
                <w:rFonts w:ascii="Times New Roman" w:hAnsi="Times New Roman" w:cs="Times New Roman"/>
                <w:b/>
                <w:bCs/>
                <w:sz w:val="24"/>
                <w:szCs w:val="24"/>
                <w:lang w:val="ru-RU"/>
              </w:rPr>
            </w:pPr>
          </w:p>
        </w:tc>
        <w:tc>
          <w:tcPr>
            <w:tcW w:w="2295" w:type="dxa"/>
          </w:tcPr>
          <w:p w14:paraId="0E0CDA04" w14:textId="77777777" w:rsidR="00A5438C" w:rsidRPr="00AE13EE" w:rsidRDefault="00A5438C" w:rsidP="00A5438C">
            <w:pPr>
              <w:rPr>
                <w:rFonts w:ascii="Times New Roman" w:hAnsi="Times New Roman" w:cs="Times New Roman"/>
                <w:b/>
                <w:bCs/>
                <w:sz w:val="24"/>
                <w:szCs w:val="24"/>
                <w:lang w:val="ru-RU"/>
              </w:rPr>
            </w:pPr>
          </w:p>
        </w:tc>
        <w:tc>
          <w:tcPr>
            <w:tcW w:w="7799" w:type="dxa"/>
          </w:tcPr>
          <w:p w14:paraId="1E147AE3" w14:textId="77777777" w:rsidR="00A5438C" w:rsidRPr="00AE13EE" w:rsidRDefault="00A5438C" w:rsidP="00A5438C">
            <w:pPr>
              <w:rPr>
                <w:rFonts w:ascii="Times New Roman" w:hAnsi="Times New Roman" w:cs="Times New Roman"/>
                <w:bCs/>
                <w:sz w:val="24"/>
                <w:szCs w:val="24"/>
                <w:lang w:val="ru-RU"/>
              </w:rPr>
            </w:pPr>
          </w:p>
        </w:tc>
        <w:tc>
          <w:tcPr>
            <w:tcW w:w="3145" w:type="dxa"/>
          </w:tcPr>
          <w:p w14:paraId="12BB091F" w14:textId="67E5CF1E"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rPr>
              <w:t>Компетенции</w:t>
            </w:r>
          </w:p>
        </w:tc>
      </w:tr>
      <w:tr w:rsidR="00A5438C" w:rsidRPr="00AE13EE" w14:paraId="26696D51" w14:textId="77777777" w:rsidTr="00766D94">
        <w:tc>
          <w:tcPr>
            <w:tcW w:w="1701" w:type="dxa"/>
          </w:tcPr>
          <w:p w14:paraId="61BC5B9C" w14:textId="2FD652AB" w:rsidR="00A5438C" w:rsidRPr="00AE13EE" w:rsidRDefault="00A5438C" w:rsidP="00A5438C">
            <w:pPr>
              <w:rPr>
                <w:rFonts w:ascii="Times New Roman" w:hAnsi="Times New Roman" w:cs="Times New Roman"/>
                <w:b/>
                <w:bCs/>
                <w:sz w:val="24"/>
                <w:szCs w:val="24"/>
                <w:lang w:val="ru-RU"/>
              </w:rPr>
            </w:pPr>
            <w:r w:rsidRPr="00AE13EE">
              <w:rPr>
                <w:rFonts w:ascii="Times New Roman" w:hAnsi="Times New Roman" w:cs="Times New Roman"/>
                <w:b/>
                <w:bCs/>
                <w:sz w:val="24"/>
                <w:szCs w:val="24"/>
              </w:rPr>
              <w:t>Б1.В.ДВ.0</w:t>
            </w:r>
            <w:r w:rsidRPr="00AE13EE">
              <w:rPr>
                <w:rFonts w:ascii="Times New Roman" w:hAnsi="Times New Roman" w:cs="Times New Roman"/>
                <w:b/>
                <w:bCs/>
                <w:sz w:val="24"/>
                <w:szCs w:val="24"/>
                <w:lang w:val="ru-RU"/>
              </w:rPr>
              <w:t>5</w:t>
            </w:r>
            <w:r w:rsidRPr="00AE13EE">
              <w:rPr>
                <w:rFonts w:ascii="Times New Roman" w:hAnsi="Times New Roman" w:cs="Times New Roman"/>
                <w:b/>
                <w:bCs/>
                <w:sz w:val="24"/>
                <w:szCs w:val="24"/>
              </w:rPr>
              <w:t>.01</w:t>
            </w:r>
          </w:p>
        </w:tc>
        <w:tc>
          <w:tcPr>
            <w:tcW w:w="2295" w:type="dxa"/>
          </w:tcPr>
          <w:p w14:paraId="1213532E" w14:textId="2549D96E" w:rsidR="00A5438C" w:rsidRPr="00AE13EE" w:rsidRDefault="00A5438C" w:rsidP="00A5438C">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История Армении</w:t>
            </w:r>
          </w:p>
        </w:tc>
        <w:tc>
          <w:tcPr>
            <w:tcW w:w="7799" w:type="dxa"/>
          </w:tcPr>
          <w:p w14:paraId="3149740D" w14:textId="77777777"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Курс “История Армении” орентирован на развитие у слушателей способности к осмыслению исторической эволюции армян на фоне цивилизационных процессов, а также прогностического видения ряда приоритетных национальных проблем. В рамках курса освещаются следующие темы: Армянское нагорье колыбель индоевропейской цивилизации.   Этногенез  армянского народа, критика турецко-азербайджанской  фальсификации важнейших проблем истории  армянского народа, армянская освободительная  мысль и проблема политической  ориентации в 17-19-ом веках,  Армянский вопрос  и международная дипломатия, формирование и основные этапы деятельности  армянских общественно -политических  течений, освободительных кружков и политических  партий , первая   мировая   война  и  Армения.  Геноцид  армян  в  Западной Армении, Российские революции 1917года и Армения, Республика Армении в 1918-1920гг, </w:t>
            </w:r>
            <w:r w:rsidRPr="00AE13EE">
              <w:rPr>
                <w:rFonts w:ascii="Times New Roman" w:hAnsi="Times New Roman" w:cs="Times New Roman"/>
                <w:bCs/>
                <w:sz w:val="24"/>
                <w:szCs w:val="24"/>
                <w:lang w:val="ru-RU"/>
              </w:rPr>
              <w:lastRenderedPageBreak/>
              <w:t>советизация Республики  Армения и территориальные проблемы  в 1920-1921гг., проблема Нагорного Карабаха (Арцах),  провозглашение независимости Армении в 1991 году, внутренная и внешняя  политика  РА.</w:t>
            </w:r>
          </w:p>
          <w:p w14:paraId="0A6AC795" w14:textId="69F5EB77"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Взаимосвязь с другими дисциплинами специальности:                                                                                                                      История России, философияТребования к исходным уровням знаний и умений студентов: Студент должен обладать  знание базовых исторических понятий и моделей исторического развития, выработать умение исследовательской работы, привить умение самостоятельной работы с литературой, определить базовые точечные знания по каждой из эпох исторического развития Армении</w:t>
            </w:r>
          </w:p>
        </w:tc>
        <w:tc>
          <w:tcPr>
            <w:tcW w:w="3145" w:type="dxa"/>
          </w:tcPr>
          <w:p w14:paraId="09A614D1" w14:textId="4FF1842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lastRenderedPageBreak/>
              <w:t>УК-5:</w:t>
            </w:r>
          </w:p>
          <w:p w14:paraId="720A3637" w14:textId="77777777" w:rsidR="00A5438C" w:rsidRPr="00240F15" w:rsidRDefault="00A5438C" w:rsidP="00A5438C">
            <w:pPr>
              <w:rPr>
                <w:rFonts w:ascii="Times New Roman" w:hAnsi="Times New Roman" w:cs="Times New Roman"/>
                <w:bCs/>
                <w:lang w:val="ru-RU"/>
              </w:rPr>
            </w:pPr>
          </w:p>
          <w:p w14:paraId="3D7757A0" w14:textId="1FFF9364"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УК-5.1; УК-5.2; УК-5.3</w:t>
            </w:r>
          </w:p>
        </w:tc>
      </w:tr>
      <w:tr w:rsidR="00A5438C" w:rsidRPr="00006EE9" w14:paraId="1A56B95B" w14:textId="77777777" w:rsidTr="00766D94">
        <w:tc>
          <w:tcPr>
            <w:tcW w:w="1701" w:type="dxa"/>
          </w:tcPr>
          <w:p w14:paraId="444EDC00" w14:textId="252E8ED6" w:rsidR="00A5438C" w:rsidRPr="00AE13EE" w:rsidRDefault="00A5438C" w:rsidP="00A5438C">
            <w:pPr>
              <w:rPr>
                <w:rFonts w:ascii="Times New Roman" w:hAnsi="Times New Roman" w:cs="Times New Roman"/>
                <w:b/>
                <w:bCs/>
                <w:sz w:val="24"/>
                <w:szCs w:val="24"/>
                <w:lang w:val="ru-RU"/>
              </w:rPr>
            </w:pPr>
            <w:r w:rsidRPr="00AE13EE">
              <w:rPr>
                <w:rFonts w:ascii="Times New Roman" w:hAnsi="Times New Roman" w:cs="Times New Roman"/>
                <w:b/>
                <w:bCs/>
                <w:sz w:val="24"/>
                <w:szCs w:val="24"/>
              </w:rPr>
              <w:t>Б1.В.ДВ.0</w:t>
            </w:r>
            <w:r w:rsidRPr="00AE13EE">
              <w:rPr>
                <w:rFonts w:ascii="Times New Roman" w:hAnsi="Times New Roman" w:cs="Times New Roman"/>
                <w:b/>
                <w:bCs/>
                <w:sz w:val="24"/>
                <w:szCs w:val="24"/>
                <w:lang w:val="ru-RU"/>
              </w:rPr>
              <w:t>5</w:t>
            </w:r>
            <w:r w:rsidRPr="00AE13EE">
              <w:rPr>
                <w:rFonts w:ascii="Times New Roman" w:hAnsi="Times New Roman" w:cs="Times New Roman"/>
                <w:b/>
                <w:bCs/>
                <w:sz w:val="24"/>
                <w:szCs w:val="24"/>
              </w:rPr>
              <w:t>.02</w:t>
            </w:r>
          </w:p>
        </w:tc>
        <w:tc>
          <w:tcPr>
            <w:tcW w:w="2295" w:type="dxa"/>
          </w:tcPr>
          <w:p w14:paraId="205AD4D4" w14:textId="4EEC7728" w:rsidR="00A5438C" w:rsidRPr="00AE13EE" w:rsidRDefault="00A5438C" w:rsidP="00A5438C">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Всемирная история</w:t>
            </w:r>
          </w:p>
        </w:tc>
        <w:tc>
          <w:tcPr>
            <w:tcW w:w="7799" w:type="dxa"/>
          </w:tcPr>
          <w:p w14:paraId="59D812CF" w14:textId="77777777"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Дисциплина “Всемирная история” принадлежит к профильному циклу общеобразовательных дисциплин. </w:t>
            </w:r>
          </w:p>
          <w:p w14:paraId="515665BE" w14:textId="77777777"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Целью и задачей дисциплины являются: </w:t>
            </w:r>
          </w:p>
          <w:p w14:paraId="7A89FBFE" w14:textId="77777777"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воспитание гражданственности, национальной идентичности, развитие мировоззренческих убеждений обучающихся на основе осмысления ими исторически сложившихся культурных, религиозных, этно-национальных традиций, нравственных и социальных установок, идеологических доктрин; </w:t>
            </w:r>
          </w:p>
          <w:p w14:paraId="1A95348A" w14:textId="77777777"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развитие способности понимать историческую обусловленность явлений и процессов современного мира, определять собственную позицию по отношению к окружающей реальности, соотносить свои взгляды и принципы с исторически возникшими мировоззренческими системами; </w:t>
            </w:r>
          </w:p>
          <w:p w14:paraId="690D4FF2" w14:textId="77777777"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освоение систематизированных знаний об истории человечества, формирование целостного представления о месте и роли России во всемирно-историческом процессе; </w:t>
            </w:r>
          </w:p>
          <w:p w14:paraId="3EC0F17F" w14:textId="77777777"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овладение умениями и навыками поиска, систематизации и комплексного анализа исторической информации; </w:t>
            </w:r>
          </w:p>
          <w:p w14:paraId="0AFD7546" w14:textId="77777777"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формирование исторического мышления — способности рассматривать события и явления с точки зрения их исторической обусловленности, сопоставлять различные версии и оценки исторических событий и личностей, определять собственное отношение к дискуссионным проблемам прошлого и современности</w:t>
            </w:r>
          </w:p>
          <w:p w14:paraId="57A380E9" w14:textId="3888B3A1" w:rsidR="00A5438C" w:rsidRPr="00AE13EE" w:rsidRDefault="00A5438C" w:rsidP="00A5438C">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lastRenderedPageBreak/>
              <w:t>Взаимосвязь с другими дисциплинами специальности:                                                                                                                      История России, философияТребования к исходным уровням знаний и умений студентов: Студент должен обладать знание базовых исторических понятий и моделей исторического развития, выработать умение исследовательской работы, привить умение самостоятельной работы с литературой, определить базовые точечные знания по каждой из эпох исторического развития Армении</w:t>
            </w:r>
          </w:p>
        </w:tc>
        <w:tc>
          <w:tcPr>
            <w:tcW w:w="3145" w:type="dxa"/>
          </w:tcPr>
          <w:p w14:paraId="1D4A6828" w14:textId="7777777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lastRenderedPageBreak/>
              <w:t>УК-5:</w:t>
            </w:r>
          </w:p>
          <w:p w14:paraId="4A8A9A27" w14:textId="77777777" w:rsidR="00A5438C" w:rsidRPr="00240F15" w:rsidRDefault="00A5438C" w:rsidP="00A5438C">
            <w:pPr>
              <w:rPr>
                <w:rFonts w:ascii="Times New Roman" w:hAnsi="Times New Roman" w:cs="Times New Roman"/>
                <w:bCs/>
                <w:lang w:val="ru-RU"/>
              </w:rPr>
            </w:pPr>
          </w:p>
          <w:p w14:paraId="369557D1" w14:textId="424898EB"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УК-5.1; УК-5.2; УК-5.3</w:t>
            </w:r>
          </w:p>
        </w:tc>
      </w:tr>
      <w:tr w:rsidR="00A5438C" w:rsidRPr="00AD68F3" w14:paraId="4E2972C6" w14:textId="77777777" w:rsidTr="00766D94">
        <w:tc>
          <w:tcPr>
            <w:tcW w:w="1701" w:type="dxa"/>
          </w:tcPr>
          <w:p w14:paraId="2A385B22" w14:textId="1EFB5877" w:rsidR="00A5438C" w:rsidRPr="00AD68F3" w:rsidRDefault="00A5438C" w:rsidP="00A5438C">
            <w:pPr>
              <w:rPr>
                <w:b/>
                <w:bCs/>
                <w:lang w:val="ru-RU"/>
              </w:rPr>
            </w:pPr>
            <w:r w:rsidRPr="00AE13EE">
              <w:rPr>
                <w:rFonts w:ascii="Times New Roman" w:hAnsi="Times New Roman" w:cs="Times New Roman"/>
                <w:b/>
                <w:bCs/>
                <w:sz w:val="24"/>
                <w:szCs w:val="24"/>
              </w:rPr>
              <w:t>Б1.В.ДВ.0</w:t>
            </w:r>
            <w:r>
              <w:rPr>
                <w:rFonts w:ascii="Times New Roman" w:hAnsi="Times New Roman" w:cs="Times New Roman"/>
                <w:b/>
                <w:bCs/>
                <w:sz w:val="24"/>
                <w:szCs w:val="24"/>
                <w:lang w:val="ru-RU"/>
              </w:rPr>
              <w:t>6</w:t>
            </w:r>
            <w:r w:rsidRPr="00AE13EE">
              <w:rPr>
                <w:rFonts w:ascii="Times New Roman" w:hAnsi="Times New Roman" w:cs="Times New Roman"/>
                <w:b/>
                <w:bCs/>
                <w:sz w:val="24"/>
                <w:szCs w:val="24"/>
              </w:rPr>
              <w:t>.0</w:t>
            </w:r>
            <w:r>
              <w:rPr>
                <w:rFonts w:ascii="Times New Roman" w:hAnsi="Times New Roman" w:cs="Times New Roman"/>
                <w:b/>
                <w:bCs/>
                <w:sz w:val="24"/>
                <w:szCs w:val="24"/>
                <w:lang w:val="ru-RU"/>
              </w:rPr>
              <w:t>1</w:t>
            </w:r>
          </w:p>
        </w:tc>
        <w:tc>
          <w:tcPr>
            <w:tcW w:w="2295" w:type="dxa"/>
          </w:tcPr>
          <w:p w14:paraId="4F0CE11F" w14:textId="2B029EA5" w:rsidR="00A5438C" w:rsidRPr="000B575D" w:rsidRDefault="00A5438C" w:rsidP="00A5438C">
            <w:pPr>
              <w:rPr>
                <w:rFonts w:ascii="Times New Roman" w:hAnsi="Times New Roman" w:cs="Times New Roman"/>
                <w:b/>
                <w:bCs/>
                <w:lang w:val="ru-RU"/>
              </w:rPr>
            </w:pPr>
            <w:r w:rsidRPr="000B575D">
              <w:rPr>
                <w:rFonts w:ascii="Times New Roman" w:hAnsi="Times New Roman" w:cs="Times New Roman"/>
                <w:b/>
                <w:bCs/>
                <w:lang w:val="ru-RU"/>
              </w:rPr>
              <w:t>Курсовая работа по физике лазерного излучения и оптических полей</w:t>
            </w:r>
          </w:p>
        </w:tc>
        <w:tc>
          <w:tcPr>
            <w:tcW w:w="7799" w:type="dxa"/>
          </w:tcPr>
          <w:p w14:paraId="47774CE5" w14:textId="77777777" w:rsidR="00A5438C" w:rsidRPr="00702D91" w:rsidRDefault="00A5438C" w:rsidP="00A5438C">
            <w:pPr>
              <w:rPr>
                <w:rFonts w:ascii="Times New Roman" w:hAnsi="Times New Roman" w:cs="Times New Roman"/>
                <w:lang w:val="ru-RU"/>
              </w:rPr>
            </w:pPr>
            <w:r w:rsidRPr="00702D91">
              <w:rPr>
                <w:rFonts w:ascii="Times New Roman" w:hAnsi="Times New Roman" w:cs="Times New Roman"/>
                <w:lang w:val="ru-RU"/>
              </w:rPr>
              <w:t>Курс направлен на формирование практических навыков в области экспериментальной квантовой физики. В рамках курса студенты получают возможность непосредственно работать с базовыми и современными квантовыми системами, осваивают методы регистрации квантовых состояний, интерференции, суперпозиции и запутанности, а также анализируют поведение фотонов, спинов и других квантовых объектов.</w:t>
            </w:r>
          </w:p>
          <w:p w14:paraId="46CDC1B6" w14:textId="77777777" w:rsidR="00A5438C" w:rsidRPr="00702D91" w:rsidRDefault="00A5438C" w:rsidP="00A5438C">
            <w:pPr>
              <w:rPr>
                <w:rFonts w:ascii="Times New Roman" w:hAnsi="Times New Roman" w:cs="Times New Roman"/>
                <w:lang w:val="ru-RU"/>
              </w:rPr>
            </w:pPr>
            <w:r w:rsidRPr="00702D91">
              <w:rPr>
                <w:rFonts w:ascii="Times New Roman" w:hAnsi="Times New Roman" w:cs="Times New Roman"/>
                <w:lang w:val="ru-RU"/>
              </w:rPr>
              <w:t>Особое внимание уделяется работе с учебными квантовыми наборами, оптическими экспериментами, основам квантовой криптографии и квантовой визуализации. Курс служит мостом между теоретическими знаниями и их реальным применением в лабораторной практике.</w:t>
            </w:r>
          </w:p>
          <w:p w14:paraId="5E8D38C2" w14:textId="77777777" w:rsidR="00A5438C" w:rsidRPr="00702D91" w:rsidRDefault="00A5438C" w:rsidP="00A5438C">
            <w:pPr>
              <w:rPr>
                <w:rFonts w:ascii="Times New Roman" w:hAnsi="Times New Roman" w:cs="Times New Roman"/>
                <w:b/>
                <w:bCs/>
                <w:lang w:val="ru-RU"/>
              </w:rPr>
            </w:pPr>
            <w:r w:rsidRPr="00702D91">
              <w:rPr>
                <w:rFonts w:ascii="Times New Roman" w:hAnsi="Times New Roman" w:cs="Times New Roman"/>
                <w:b/>
                <w:bCs/>
                <w:lang w:val="ru-RU"/>
              </w:rPr>
              <w:t xml:space="preserve">Цель </w:t>
            </w:r>
          </w:p>
          <w:p w14:paraId="6AC75BEA" w14:textId="77777777" w:rsidR="00A5438C" w:rsidRPr="00702D91" w:rsidRDefault="00A5438C" w:rsidP="00A5438C">
            <w:pPr>
              <w:rPr>
                <w:rFonts w:ascii="Times New Roman" w:hAnsi="Times New Roman" w:cs="Times New Roman"/>
                <w:lang w:val="ru-RU"/>
              </w:rPr>
            </w:pPr>
            <w:r w:rsidRPr="00702D91">
              <w:rPr>
                <w:rFonts w:ascii="Times New Roman" w:hAnsi="Times New Roman" w:cs="Times New Roman"/>
                <w:lang w:val="ru-RU"/>
              </w:rPr>
              <w:t>Формирование у студентов устойчивых экспериментальных и аналитических навыков в области квантовой физики и квантовых технологий. Подготовка к самостоятельному планированию, выполнению и интерпретации результатов квантовых экспериментов.</w:t>
            </w:r>
          </w:p>
          <w:p w14:paraId="7D1E205B" w14:textId="77777777" w:rsidR="00A5438C" w:rsidRPr="00702D91" w:rsidRDefault="00A5438C" w:rsidP="00A5438C">
            <w:pPr>
              <w:rPr>
                <w:rFonts w:ascii="Times New Roman" w:hAnsi="Times New Roman" w:cs="Times New Roman"/>
                <w:b/>
                <w:bCs/>
              </w:rPr>
            </w:pPr>
            <w:r w:rsidRPr="00702D91">
              <w:rPr>
                <w:rFonts w:ascii="Times New Roman" w:hAnsi="Times New Roman" w:cs="Times New Roman"/>
                <w:b/>
                <w:bCs/>
              </w:rPr>
              <w:t>Основные методы проведения занятий</w:t>
            </w:r>
          </w:p>
          <w:p w14:paraId="07CC491C" w14:textId="77777777" w:rsidR="00A5438C" w:rsidRPr="00702D91" w:rsidRDefault="00A5438C" w:rsidP="00A5438C">
            <w:pPr>
              <w:numPr>
                <w:ilvl w:val="0"/>
                <w:numId w:val="12"/>
              </w:numPr>
              <w:rPr>
                <w:rFonts w:ascii="Times New Roman" w:hAnsi="Times New Roman" w:cs="Times New Roman"/>
                <w:lang w:val="ru-RU"/>
              </w:rPr>
            </w:pPr>
            <w:r w:rsidRPr="00702D91">
              <w:rPr>
                <w:rFonts w:ascii="Times New Roman" w:hAnsi="Times New Roman" w:cs="Times New Roman"/>
                <w:lang w:val="ru-RU"/>
              </w:rPr>
              <w:t>Демонстрационные лекции с разбором принципов экспериментов</w:t>
            </w:r>
          </w:p>
          <w:p w14:paraId="431D6900" w14:textId="77777777" w:rsidR="00A5438C" w:rsidRPr="00702D91" w:rsidRDefault="00A5438C" w:rsidP="00A5438C">
            <w:pPr>
              <w:numPr>
                <w:ilvl w:val="0"/>
                <w:numId w:val="12"/>
              </w:numPr>
              <w:rPr>
                <w:rFonts w:ascii="Times New Roman" w:hAnsi="Times New Roman" w:cs="Times New Roman"/>
                <w:lang w:val="ru-RU"/>
              </w:rPr>
            </w:pPr>
            <w:r w:rsidRPr="00702D91">
              <w:rPr>
                <w:rFonts w:ascii="Times New Roman" w:hAnsi="Times New Roman" w:cs="Times New Roman"/>
                <w:lang w:val="ru-RU"/>
              </w:rPr>
              <w:t>Лабораторные занятия с поэтапным выполнением экспериментов</w:t>
            </w:r>
          </w:p>
          <w:p w14:paraId="5A51F6D2" w14:textId="77777777" w:rsidR="00A5438C" w:rsidRPr="00702D91" w:rsidRDefault="00A5438C" w:rsidP="00A5438C">
            <w:pPr>
              <w:numPr>
                <w:ilvl w:val="0"/>
                <w:numId w:val="12"/>
              </w:numPr>
              <w:rPr>
                <w:rFonts w:ascii="Times New Roman" w:hAnsi="Times New Roman" w:cs="Times New Roman"/>
              </w:rPr>
            </w:pPr>
            <w:r w:rsidRPr="00702D91">
              <w:rPr>
                <w:rFonts w:ascii="Times New Roman" w:hAnsi="Times New Roman" w:cs="Times New Roman"/>
              </w:rPr>
              <w:t>Самостоятельная работа с анализом результатов</w:t>
            </w:r>
          </w:p>
          <w:p w14:paraId="1576BD9E" w14:textId="77777777" w:rsidR="00A5438C" w:rsidRPr="00702D91" w:rsidRDefault="00A5438C" w:rsidP="00A5438C">
            <w:pPr>
              <w:numPr>
                <w:ilvl w:val="0"/>
                <w:numId w:val="12"/>
              </w:numPr>
              <w:rPr>
                <w:rFonts w:ascii="Times New Roman" w:hAnsi="Times New Roman" w:cs="Times New Roman"/>
                <w:lang w:val="ru-RU"/>
              </w:rPr>
            </w:pPr>
            <w:r w:rsidRPr="00702D91">
              <w:rPr>
                <w:rFonts w:ascii="Times New Roman" w:hAnsi="Times New Roman" w:cs="Times New Roman"/>
                <w:lang w:val="ru-RU"/>
              </w:rPr>
              <w:t>Курсовые мини-проекты и защита лабораторных отчётов</w:t>
            </w:r>
          </w:p>
          <w:p w14:paraId="07551C63" w14:textId="77777777" w:rsidR="00A5438C" w:rsidRPr="00702D91" w:rsidRDefault="00A5438C" w:rsidP="00A5438C">
            <w:pPr>
              <w:rPr>
                <w:rFonts w:ascii="Times New Roman" w:hAnsi="Times New Roman" w:cs="Times New Roman"/>
                <w:b/>
                <w:bCs/>
              </w:rPr>
            </w:pPr>
            <w:r w:rsidRPr="00702D91">
              <w:rPr>
                <w:rFonts w:ascii="Times New Roman" w:hAnsi="Times New Roman" w:cs="Times New Roman"/>
                <w:b/>
                <w:bCs/>
              </w:rPr>
              <w:t>Примерный перечень лабораторных работ</w:t>
            </w:r>
          </w:p>
          <w:p w14:paraId="672EA81A" w14:textId="77777777" w:rsidR="00A5438C" w:rsidRPr="00702D91" w:rsidRDefault="00A5438C" w:rsidP="00A5438C">
            <w:pPr>
              <w:numPr>
                <w:ilvl w:val="0"/>
                <w:numId w:val="13"/>
              </w:numPr>
              <w:rPr>
                <w:rFonts w:ascii="Times New Roman" w:hAnsi="Times New Roman" w:cs="Times New Roman"/>
                <w:lang w:val="ru-RU"/>
              </w:rPr>
            </w:pPr>
            <w:r w:rsidRPr="00702D91">
              <w:rPr>
                <w:rFonts w:ascii="Times New Roman" w:hAnsi="Times New Roman" w:cs="Times New Roman"/>
                <w:lang w:val="ru-RU"/>
              </w:rPr>
              <w:t>Двойной щелевой эксперимент с одиночными фотонами</w:t>
            </w:r>
          </w:p>
          <w:p w14:paraId="03F3D8BF" w14:textId="77777777" w:rsidR="00A5438C" w:rsidRPr="00702D91" w:rsidRDefault="00A5438C" w:rsidP="00A5438C">
            <w:pPr>
              <w:numPr>
                <w:ilvl w:val="0"/>
                <w:numId w:val="13"/>
              </w:numPr>
              <w:rPr>
                <w:rFonts w:ascii="Times New Roman" w:hAnsi="Times New Roman" w:cs="Times New Roman"/>
              </w:rPr>
            </w:pPr>
            <w:r w:rsidRPr="00702D91">
              <w:rPr>
                <w:rFonts w:ascii="Times New Roman" w:hAnsi="Times New Roman" w:cs="Times New Roman"/>
              </w:rPr>
              <w:t>Принципы квантовой суперпозиции и интерференции</w:t>
            </w:r>
          </w:p>
          <w:p w14:paraId="3CCECF0F" w14:textId="77777777" w:rsidR="00A5438C" w:rsidRPr="00702D91" w:rsidRDefault="00A5438C" w:rsidP="00A5438C">
            <w:pPr>
              <w:numPr>
                <w:ilvl w:val="0"/>
                <w:numId w:val="13"/>
              </w:numPr>
              <w:rPr>
                <w:rFonts w:ascii="Times New Roman" w:hAnsi="Times New Roman" w:cs="Times New Roman"/>
                <w:lang w:val="ru-RU"/>
              </w:rPr>
            </w:pPr>
            <w:r w:rsidRPr="00702D91">
              <w:rPr>
                <w:rFonts w:ascii="Times New Roman" w:hAnsi="Times New Roman" w:cs="Times New Roman"/>
                <w:lang w:val="ru-RU"/>
              </w:rPr>
              <w:t xml:space="preserve">Поляризация света и квантовая криптография (протокол </w:t>
            </w:r>
            <w:r w:rsidRPr="00702D91">
              <w:rPr>
                <w:rFonts w:ascii="Times New Roman" w:hAnsi="Times New Roman" w:cs="Times New Roman"/>
              </w:rPr>
              <w:t>BB</w:t>
            </w:r>
            <w:r w:rsidRPr="00702D91">
              <w:rPr>
                <w:rFonts w:ascii="Times New Roman" w:hAnsi="Times New Roman" w:cs="Times New Roman"/>
                <w:lang w:val="ru-RU"/>
              </w:rPr>
              <w:t>84)</w:t>
            </w:r>
          </w:p>
          <w:p w14:paraId="64EA4AB6" w14:textId="77777777" w:rsidR="00A5438C" w:rsidRPr="00702D91" w:rsidRDefault="00A5438C" w:rsidP="00A5438C">
            <w:pPr>
              <w:numPr>
                <w:ilvl w:val="0"/>
                <w:numId w:val="13"/>
              </w:numPr>
              <w:rPr>
                <w:rFonts w:ascii="Times New Roman" w:hAnsi="Times New Roman" w:cs="Times New Roman"/>
                <w:lang w:val="ru-RU"/>
              </w:rPr>
            </w:pPr>
            <w:r w:rsidRPr="00702D91">
              <w:rPr>
                <w:rFonts w:ascii="Times New Roman" w:hAnsi="Times New Roman" w:cs="Times New Roman"/>
                <w:lang w:val="ru-RU"/>
              </w:rPr>
              <w:t>Исследование квантового стирателя (</w:t>
            </w:r>
            <w:r w:rsidRPr="00702D91">
              <w:rPr>
                <w:rFonts w:ascii="Times New Roman" w:hAnsi="Times New Roman" w:cs="Times New Roman"/>
              </w:rPr>
              <w:t>Quantum</w:t>
            </w:r>
            <w:r w:rsidRPr="00702D91">
              <w:rPr>
                <w:rFonts w:ascii="Times New Roman" w:hAnsi="Times New Roman" w:cs="Times New Roman"/>
                <w:lang w:val="ru-RU"/>
              </w:rPr>
              <w:t xml:space="preserve"> </w:t>
            </w:r>
            <w:r w:rsidRPr="00702D91">
              <w:rPr>
                <w:rFonts w:ascii="Times New Roman" w:hAnsi="Times New Roman" w:cs="Times New Roman"/>
              </w:rPr>
              <w:t>Eraser</w:t>
            </w:r>
            <w:r w:rsidRPr="00702D91">
              <w:rPr>
                <w:rFonts w:ascii="Times New Roman" w:hAnsi="Times New Roman" w:cs="Times New Roman"/>
                <w:lang w:val="ru-RU"/>
              </w:rPr>
              <w:t>)</w:t>
            </w:r>
          </w:p>
          <w:p w14:paraId="0B412746" w14:textId="77777777" w:rsidR="00A5438C" w:rsidRPr="00702D91" w:rsidRDefault="00A5438C" w:rsidP="00A5438C">
            <w:pPr>
              <w:numPr>
                <w:ilvl w:val="0"/>
                <w:numId w:val="13"/>
              </w:numPr>
              <w:rPr>
                <w:rFonts w:ascii="Times New Roman" w:hAnsi="Times New Roman" w:cs="Times New Roman"/>
                <w:lang w:val="ru-RU"/>
              </w:rPr>
            </w:pPr>
            <w:r w:rsidRPr="00702D91">
              <w:rPr>
                <w:rFonts w:ascii="Times New Roman" w:hAnsi="Times New Roman" w:cs="Times New Roman"/>
                <w:lang w:val="ru-RU"/>
              </w:rPr>
              <w:t>Квантовые логические элементы на оптических платформах</w:t>
            </w:r>
          </w:p>
          <w:p w14:paraId="5D8C6545" w14:textId="77777777" w:rsidR="00A5438C" w:rsidRPr="00702D91" w:rsidRDefault="00A5438C" w:rsidP="00A5438C">
            <w:pPr>
              <w:rPr>
                <w:rFonts w:ascii="Times New Roman" w:hAnsi="Times New Roman" w:cs="Times New Roman"/>
                <w:b/>
                <w:bCs/>
              </w:rPr>
            </w:pPr>
            <w:r w:rsidRPr="00702D91">
              <w:rPr>
                <w:rFonts w:ascii="Times New Roman" w:hAnsi="Times New Roman" w:cs="Times New Roman"/>
                <w:b/>
                <w:bCs/>
              </w:rPr>
              <w:t>Список рекомендуемой литературы</w:t>
            </w:r>
          </w:p>
          <w:p w14:paraId="6E15F4C9" w14:textId="77777777" w:rsidR="00A5438C" w:rsidRPr="00702D91" w:rsidRDefault="00A5438C" w:rsidP="00A5438C">
            <w:pPr>
              <w:numPr>
                <w:ilvl w:val="0"/>
                <w:numId w:val="14"/>
              </w:numPr>
              <w:rPr>
                <w:rFonts w:ascii="Times New Roman" w:hAnsi="Times New Roman" w:cs="Times New Roman"/>
                <w:lang w:val="ru-RU"/>
              </w:rPr>
            </w:pPr>
            <w:r w:rsidRPr="00702D91">
              <w:rPr>
                <w:rFonts w:ascii="Times New Roman" w:hAnsi="Times New Roman" w:cs="Times New Roman"/>
                <w:lang w:val="ru-RU"/>
              </w:rPr>
              <w:t>М. А. Нильсен, И. Л. Чанг, Квантовые вычисления и квантовая информация, МИР, 2011</w:t>
            </w:r>
          </w:p>
          <w:p w14:paraId="5B5CB25D" w14:textId="77777777" w:rsidR="00A5438C" w:rsidRPr="00702D91" w:rsidRDefault="00A5438C" w:rsidP="00A5438C">
            <w:pPr>
              <w:numPr>
                <w:ilvl w:val="0"/>
                <w:numId w:val="14"/>
              </w:numPr>
              <w:rPr>
                <w:rFonts w:ascii="Times New Roman" w:hAnsi="Times New Roman" w:cs="Times New Roman"/>
                <w:lang w:val="ru-RU"/>
              </w:rPr>
            </w:pPr>
            <w:r w:rsidRPr="00702D91">
              <w:rPr>
                <w:rFonts w:ascii="Times New Roman" w:hAnsi="Times New Roman" w:cs="Times New Roman"/>
                <w:lang w:val="ru-RU"/>
              </w:rPr>
              <w:lastRenderedPageBreak/>
              <w:t xml:space="preserve">Б. Шумейкер, Экспериментальная квантовая механика, </w:t>
            </w:r>
            <w:r w:rsidRPr="00702D91">
              <w:rPr>
                <w:rFonts w:ascii="Times New Roman" w:hAnsi="Times New Roman" w:cs="Times New Roman"/>
              </w:rPr>
              <w:t>Springer</w:t>
            </w:r>
            <w:r w:rsidRPr="00702D91">
              <w:rPr>
                <w:rFonts w:ascii="Times New Roman" w:hAnsi="Times New Roman" w:cs="Times New Roman"/>
                <w:lang w:val="ru-RU"/>
              </w:rPr>
              <w:t>, 2020</w:t>
            </w:r>
          </w:p>
          <w:p w14:paraId="0E3370A1" w14:textId="77777777" w:rsidR="00A5438C" w:rsidRPr="00702D91" w:rsidRDefault="00A5438C" w:rsidP="00A5438C">
            <w:pPr>
              <w:numPr>
                <w:ilvl w:val="0"/>
                <w:numId w:val="14"/>
              </w:numPr>
              <w:rPr>
                <w:rFonts w:ascii="Times New Roman" w:hAnsi="Times New Roman" w:cs="Times New Roman"/>
              </w:rPr>
            </w:pPr>
            <w:r w:rsidRPr="00702D91">
              <w:rPr>
                <w:rFonts w:ascii="Times New Roman" w:hAnsi="Times New Roman" w:cs="Times New Roman"/>
              </w:rPr>
              <w:t>H. J. Metcalf, P. van der Straten, Laser Cooling and Trapping, Springer, 1999</w:t>
            </w:r>
          </w:p>
          <w:p w14:paraId="667497F8" w14:textId="77777777" w:rsidR="00A5438C" w:rsidRPr="00702D91" w:rsidRDefault="00A5438C" w:rsidP="00A5438C">
            <w:pPr>
              <w:numPr>
                <w:ilvl w:val="0"/>
                <w:numId w:val="14"/>
              </w:numPr>
              <w:rPr>
                <w:rFonts w:ascii="Times New Roman" w:hAnsi="Times New Roman" w:cs="Times New Roman"/>
              </w:rPr>
            </w:pPr>
            <w:r w:rsidRPr="00702D91">
              <w:rPr>
                <w:rFonts w:ascii="Times New Roman" w:hAnsi="Times New Roman" w:cs="Times New Roman"/>
              </w:rPr>
              <w:t>M. Beck, Quantum Mechanics: Theory and Experiment, Oxford University Press, 2012</w:t>
            </w:r>
          </w:p>
          <w:p w14:paraId="21F6E9E0" w14:textId="77777777" w:rsidR="00A5438C" w:rsidRPr="00702D91" w:rsidRDefault="00A5438C" w:rsidP="00A5438C">
            <w:pPr>
              <w:numPr>
                <w:ilvl w:val="0"/>
                <w:numId w:val="14"/>
              </w:numPr>
              <w:rPr>
                <w:rFonts w:ascii="Times New Roman" w:hAnsi="Times New Roman" w:cs="Times New Roman"/>
              </w:rPr>
            </w:pPr>
            <w:r w:rsidRPr="00702D91">
              <w:rPr>
                <w:rFonts w:ascii="Times New Roman" w:hAnsi="Times New Roman" w:cs="Times New Roman"/>
              </w:rPr>
              <w:t>SPIE Hands-on Quantum Optics Lab Manuals (по тематике)</w:t>
            </w:r>
          </w:p>
          <w:p w14:paraId="1876F59E" w14:textId="77777777" w:rsidR="00A5438C" w:rsidRPr="00702D91" w:rsidRDefault="00A5438C" w:rsidP="00A5438C">
            <w:pPr>
              <w:rPr>
                <w:rFonts w:ascii="Times New Roman" w:hAnsi="Times New Roman" w:cs="Times New Roman"/>
                <w:b/>
                <w:bCs/>
              </w:rPr>
            </w:pPr>
          </w:p>
          <w:p w14:paraId="26B96D91" w14:textId="77777777" w:rsidR="00A5438C" w:rsidRPr="00702D91" w:rsidRDefault="00A5438C" w:rsidP="00A5438C">
            <w:pPr>
              <w:rPr>
                <w:rFonts w:ascii="Times New Roman" w:hAnsi="Times New Roman" w:cs="Times New Roman"/>
                <w:b/>
                <w:bCs/>
                <w:lang w:val="ru-RU"/>
              </w:rPr>
            </w:pPr>
            <w:r w:rsidRPr="00702D91">
              <w:rPr>
                <w:rFonts w:ascii="Times New Roman" w:hAnsi="Times New Roman" w:cs="Times New Roman"/>
                <w:b/>
                <w:bCs/>
                <w:lang w:val="ru-RU"/>
              </w:rPr>
              <w:t>Требования к исходным знаниям и умениям студентов</w:t>
            </w:r>
          </w:p>
          <w:p w14:paraId="32AD0BE0" w14:textId="77777777" w:rsidR="00A5438C" w:rsidRDefault="00A5438C" w:rsidP="00A5438C">
            <w:pPr>
              <w:rPr>
                <w:rFonts w:ascii="Times New Roman" w:hAnsi="Times New Roman" w:cs="Times New Roman"/>
                <w:lang w:val="ru-RU"/>
              </w:rPr>
            </w:pPr>
            <w:r w:rsidRPr="00702D91">
              <w:rPr>
                <w:rFonts w:ascii="Times New Roman" w:hAnsi="Times New Roman" w:cs="Times New Roman"/>
                <w:b/>
                <w:bCs/>
                <w:lang w:val="ru-RU"/>
              </w:rPr>
              <w:t xml:space="preserve">Знать: </w:t>
            </w:r>
            <w:r w:rsidRPr="00702D91">
              <w:rPr>
                <w:rFonts w:ascii="Times New Roman" w:hAnsi="Times New Roman" w:cs="Times New Roman"/>
                <w:lang w:val="ru-RU"/>
              </w:rPr>
              <w:t>основы квантовой механики, линейной алгебры, оптики</w:t>
            </w:r>
            <w:r w:rsidRPr="00702D91">
              <w:rPr>
                <w:rFonts w:ascii="Times New Roman" w:hAnsi="Times New Roman" w:cs="Times New Roman"/>
                <w:b/>
                <w:bCs/>
                <w:lang w:val="ru-RU"/>
              </w:rPr>
              <w:br/>
              <w:t xml:space="preserve">Уметь: </w:t>
            </w:r>
            <w:r w:rsidRPr="00702D91">
              <w:rPr>
                <w:rFonts w:ascii="Times New Roman" w:hAnsi="Times New Roman" w:cs="Times New Roman"/>
                <w:lang w:val="ru-RU"/>
              </w:rPr>
              <w:t>выполнять базовые измерения, интерпретировать экспериментальные данные, оформлять лабораторные отчёты</w:t>
            </w:r>
            <w:r w:rsidRPr="00702D91">
              <w:rPr>
                <w:rFonts w:ascii="Times New Roman" w:hAnsi="Times New Roman" w:cs="Times New Roman"/>
                <w:b/>
                <w:bCs/>
                <w:lang w:val="ru-RU"/>
              </w:rPr>
              <w:br/>
              <w:t xml:space="preserve">Владеть: </w:t>
            </w:r>
            <w:r w:rsidRPr="00702D91">
              <w:rPr>
                <w:rFonts w:ascii="Times New Roman" w:hAnsi="Times New Roman" w:cs="Times New Roman"/>
                <w:lang w:val="ru-RU"/>
              </w:rPr>
              <w:t>навыками работы с лазерными источниками, оптическими элементами, программным обеспечением для моделирования (</w:t>
            </w:r>
            <w:r w:rsidRPr="00702D91">
              <w:rPr>
                <w:rFonts w:ascii="Times New Roman" w:hAnsi="Times New Roman" w:cs="Times New Roman"/>
              </w:rPr>
              <w:t>Python</w:t>
            </w:r>
            <w:r w:rsidRPr="00702D91">
              <w:rPr>
                <w:rFonts w:ascii="Times New Roman" w:hAnsi="Times New Roman" w:cs="Times New Roman"/>
                <w:lang w:val="ru-RU"/>
              </w:rPr>
              <w:t xml:space="preserve">, </w:t>
            </w:r>
            <w:r w:rsidRPr="00702D91">
              <w:rPr>
                <w:rFonts w:ascii="Times New Roman" w:hAnsi="Times New Roman" w:cs="Times New Roman"/>
              </w:rPr>
              <w:t>Mathematica</w:t>
            </w:r>
            <w:r w:rsidRPr="00702D91">
              <w:rPr>
                <w:rFonts w:ascii="Times New Roman" w:hAnsi="Times New Roman" w:cs="Times New Roman"/>
                <w:lang w:val="ru-RU"/>
              </w:rPr>
              <w:t>)</w:t>
            </w:r>
          </w:p>
          <w:p w14:paraId="33AD4CB1" w14:textId="77777777" w:rsidR="00A5438C" w:rsidRPr="00702D91" w:rsidRDefault="00A5438C" w:rsidP="00A5438C">
            <w:pPr>
              <w:rPr>
                <w:rFonts w:ascii="Times New Roman" w:hAnsi="Times New Roman" w:cs="Times New Roman"/>
                <w:b/>
                <w:bCs/>
                <w:lang w:val="ru-RU"/>
              </w:rPr>
            </w:pPr>
            <w:r w:rsidRPr="00702D91">
              <w:rPr>
                <w:rFonts w:ascii="Times New Roman" w:hAnsi="Times New Roman" w:cs="Times New Roman"/>
                <w:b/>
                <w:bCs/>
                <w:lang w:val="ru-RU"/>
              </w:rPr>
              <w:t>Взаимосвязь с другими дисциплинами специальности:</w:t>
            </w:r>
          </w:p>
          <w:p w14:paraId="3C253DD3" w14:textId="1A64049C" w:rsidR="00A5438C" w:rsidRPr="00AE13EE" w:rsidRDefault="00A5438C" w:rsidP="00A5438C">
            <w:pPr>
              <w:rPr>
                <w:rFonts w:ascii="Times New Roman" w:hAnsi="Times New Roman" w:cs="Times New Roman"/>
                <w:b/>
                <w:bCs/>
                <w:sz w:val="24"/>
                <w:szCs w:val="24"/>
                <w:lang w:val="ru-RU"/>
              </w:rPr>
            </w:pPr>
            <w:r w:rsidRPr="00702D91">
              <w:rPr>
                <w:rFonts w:ascii="Times New Roman" w:hAnsi="Times New Roman" w:cs="Times New Roman"/>
                <w:bCs/>
                <w:sz w:val="24"/>
                <w:szCs w:val="24"/>
                <w:lang w:val="ru-RU"/>
              </w:rPr>
              <w:t>Квантовая информатика; Квантовое программирование (QISKET), Введение в квантовую механику, Углубленный курс квантовой механики, Кв</w:t>
            </w:r>
            <w:r>
              <w:rPr>
                <w:rFonts w:ascii="Times New Roman" w:hAnsi="Times New Roman" w:cs="Times New Roman"/>
                <w:bCs/>
                <w:sz w:val="24"/>
                <w:szCs w:val="24"/>
                <w:lang w:val="ru-RU"/>
              </w:rPr>
              <w:t>антовые наноструктуры.</w:t>
            </w:r>
          </w:p>
        </w:tc>
        <w:tc>
          <w:tcPr>
            <w:tcW w:w="3145" w:type="dxa"/>
          </w:tcPr>
          <w:p w14:paraId="5283E5C8" w14:textId="70ACADAB" w:rsidR="00A5438C" w:rsidRDefault="00A5438C" w:rsidP="00A5438C">
            <w:pPr>
              <w:rPr>
                <w:rFonts w:ascii="Times New Roman" w:hAnsi="Times New Roman" w:cs="Times New Roman"/>
                <w:bCs/>
                <w:lang w:val="ru-RU"/>
              </w:rPr>
            </w:pPr>
            <w:r>
              <w:rPr>
                <w:rFonts w:ascii="Times New Roman" w:hAnsi="Times New Roman" w:cs="Times New Roman"/>
                <w:bCs/>
                <w:lang w:val="ru-RU"/>
              </w:rPr>
              <w:lastRenderedPageBreak/>
              <w:t>УК-6;</w:t>
            </w:r>
            <w:r w:rsidRPr="00240F15">
              <w:rPr>
                <w:rFonts w:ascii="Times New Roman" w:hAnsi="Times New Roman" w:cs="Times New Roman"/>
                <w:bCs/>
                <w:lang w:val="ru-RU"/>
              </w:rPr>
              <w:t xml:space="preserve"> </w:t>
            </w:r>
          </w:p>
          <w:p w14:paraId="29131E52" w14:textId="77777777" w:rsidR="00A5438C" w:rsidRPr="00240F15" w:rsidRDefault="00A5438C" w:rsidP="00A5438C">
            <w:pPr>
              <w:rPr>
                <w:rFonts w:ascii="Times New Roman" w:hAnsi="Times New Roman" w:cs="Times New Roman"/>
                <w:bCs/>
                <w:lang w:val="ru-RU"/>
              </w:rPr>
            </w:pPr>
          </w:p>
          <w:p w14:paraId="5D7F0282" w14:textId="7777777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6C902372" w14:textId="77777777"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lang w:val="ru-RU"/>
              </w:rPr>
              <w:t>УК-6.1, УК-6.2, УК-6.3;</w:t>
            </w:r>
          </w:p>
          <w:p w14:paraId="7BC1A024" w14:textId="2B8F70A2" w:rsidR="00A5438C" w:rsidRPr="00240F15" w:rsidRDefault="00A5438C" w:rsidP="00A5438C">
            <w:pPr>
              <w:rPr>
                <w:rFonts w:ascii="Times New Roman" w:hAnsi="Times New Roman" w:cs="Times New Roman"/>
                <w:bCs/>
                <w:lang w:val="ru-RU"/>
              </w:rPr>
            </w:pPr>
          </w:p>
        </w:tc>
      </w:tr>
      <w:tr w:rsidR="00A5438C" w:rsidRPr="00AD68F3" w14:paraId="6E0DCFBD" w14:textId="77777777" w:rsidTr="00D268C4">
        <w:tc>
          <w:tcPr>
            <w:tcW w:w="1701" w:type="dxa"/>
            <w:tcBorders>
              <w:bottom w:val="dashDotStroked" w:sz="24" w:space="0" w:color="auto"/>
            </w:tcBorders>
          </w:tcPr>
          <w:p w14:paraId="75044E55" w14:textId="77065458" w:rsidR="00A5438C" w:rsidRPr="00AD68F3" w:rsidRDefault="00A5438C" w:rsidP="00A5438C">
            <w:pPr>
              <w:rPr>
                <w:b/>
                <w:bCs/>
                <w:lang w:val="ru-RU"/>
              </w:rPr>
            </w:pPr>
            <w:r w:rsidRPr="00AE13EE">
              <w:rPr>
                <w:rFonts w:ascii="Times New Roman" w:hAnsi="Times New Roman" w:cs="Times New Roman"/>
                <w:b/>
                <w:bCs/>
                <w:sz w:val="24"/>
                <w:szCs w:val="24"/>
              </w:rPr>
              <w:t>Б1.В.ДВ.0</w:t>
            </w:r>
            <w:r>
              <w:rPr>
                <w:rFonts w:ascii="Times New Roman" w:hAnsi="Times New Roman" w:cs="Times New Roman"/>
                <w:b/>
                <w:bCs/>
                <w:sz w:val="24"/>
                <w:szCs w:val="24"/>
                <w:lang w:val="ru-RU"/>
              </w:rPr>
              <w:t>6</w:t>
            </w:r>
            <w:r w:rsidRPr="00AE13EE">
              <w:rPr>
                <w:rFonts w:ascii="Times New Roman" w:hAnsi="Times New Roman" w:cs="Times New Roman"/>
                <w:b/>
                <w:bCs/>
                <w:sz w:val="24"/>
                <w:szCs w:val="24"/>
              </w:rPr>
              <w:t>.02</w:t>
            </w:r>
          </w:p>
        </w:tc>
        <w:tc>
          <w:tcPr>
            <w:tcW w:w="2295" w:type="dxa"/>
            <w:tcBorders>
              <w:bottom w:val="dashDotStroked" w:sz="24" w:space="0" w:color="auto"/>
            </w:tcBorders>
          </w:tcPr>
          <w:p w14:paraId="413E1421" w14:textId="0E4A367B" w:rsidR="00A5438C" w:rsidRPr="000B575D" w:rsidRDefault="00A5438C" w:rsidP="00A5438C">
            <w:pPr>
              <w:rPr>
                <w:rFonts w:ascii="Times New Roman" w:hAnsi="Times New Roman" w:cs="Times New Roman"/>
                <w:b/>
                <w:bCs/>
                <w:lang w:val="ru-RU"/>
              </w:rPr>
            </w:pPr>
            <w:r w:rsidRPr="000B575D">
              <w:rPr>
                <w:rFonts w:ascii="Times New Roman" w:hAnsi="Times New Roman" w:cs="Times New Roman"/>
                <w:b/>
                <w:bCs/>
                <w:lang w:val="ru-RU"/>
              </w:rPr>
              <w:t>Курсовая работа по лабораториям по материаловедению</w:t>
            </w:r>
          </w:p>
        </w:tc>
        <w:tc>
          <w:tcPr>
            <w:tcW w:w="7799" w:type="dxa"/>
          </w:tcPr>
          <w:p w14:paraId="501C0CCF" w14:textId="77777777" w:rsidR="00A5438C" w:rsidRPr="006B4945" w:rsidRDefault="00A5438C" w:rsidP="00A5438C">
            <w:pPr>
              <w:rPr>
                <w:rFonts w:ascii="Times New Roman" w:hAnsi="Times New Roman" w:cs="Times New Roman"/>
                <w:bCs/>
                <w:sz w:val="24"/>
                <w:szCs w:val="24"/>
                <w:lang w:val="ru-RU"/>
              </w:rPr>
            </w:pPr>
            <w:r w:rsidRPr="006B4945">
              <w:rPr>
                <w:rFonts w:ascii="Times New Roman" w:hAnsi="Times New Roman" w:cs="Times New Roman"/>
                <w:bCs/>
                <w:sz w:val="24"/>
                <w:szCs w:val="24"/>
                <w:lang w:val="ru-RU"/>
              </w:rPr>
              <w:t>дисциплина «</w:t>
            </w:r>
            <w:r>
              <w:rPr>
                <w:rFonts w:ascii="Times New Roman" w:hAnsi="Times New Roman" w:cs="Times New Roman"/>
                <w:bCs/>
                <w:sz w:val="24"/>
                <w:szCs w:val="24"/>
                <w:lang w:val="ru-RU"/>
              </w:rPr>
              <w:t>Лаборатория по материаловедению</w:t>
            </w:r>
            <w:r w:rsidRPr="006B4945">
              <w:rPr>
                <w:rFonts w:ascii="Times New Roman" w:hAnsi="Times New Roman" w:cs="Times New Roman"/>
                <w:bCs/>
                <w:sz w:val="24"/>
                <w:szCs w:val="24"/>
                <w:lang w:val="ru-RU"/>
              </w:rPr>
              <w:t>» должна обеспечивать знания об общей классификации материалов по составу, свойствам и техническому назначению. О физической природе электропроводности металлов, сплавов, полупроводников, диэлектриков и композиционных материалов. О сверхпроводящих металлах и сплавах; о характеристиках проводящих и резистивных материалов во взаимосвязи с их применением в электронной технике. О характеристиках и основных физико-химических, электрических и оптических свойствах элементарных полупроводников, полупроводниковых соединений и твердых растворов на их основе. О примерах реализации полупроводниковых структур в приборах и устройствах электроники. Об основных физических процессах в диэлектриках (поляризация, пробой, диэлектрические потери) и способах их описания. Об активных и пассивных диэлектрических материалах и элементах на их основе. О магнитных материалах и элементах общего назначения. О методах исследования материалов и элементов электронной техники.</w:t>
            </w:r>
          </w:p>
          <w:p w14:paraId="05971C92" w14:textId="5F2448D3" w:rsidR="00A5438C" w:rsidRPr="00AE13EE" w:rsidRDefault="00A5438C" w:rsidP="00A5438C">
            <w:pPr>
              <w:rPr>
                <w:rFonts w:ascii="Times New Roman" w:hAnsi="Times New Roman" w:cs="Times New Roman"/>
                <w:b/>
                <w:bCs/>
                <w:sz w:val="24"/>
                <w:szCs w:val="24"/>
                <w:lang w:val="ru-RU"/>
              </w:rPr>
            </w:pPr>
            <w:r w:rsidRPr="006B4945">
              <w:rPr>
                <w:rFonts w:ascii="Times New Roman" w:hAnsi="Times New Roman" w:cs="Times New Roman"/>
                <w:bCs/>
                <w:sz w:val="24"/>
                <w:szCs w:val="24"/>
                <w:lang w:val="ru-RU"/>
              </w:rPr>
              <w:lastRenderedPageBreak/>
              <w:t>Взаимосвязь с другими дисциплинами специальности:                                                                                                                   “Математика”,“Физика”, “Химия”, Физические основы электроники, Основы технологии электронной компонентной базы, Основы проектирования электронной компонентной базыТребования к исходным уровням знаний и умений студентов:                                                                                                                 Студент должен знать и владеть вузовским курсом общей химии, физики электротехники и твердотельной электроники..</w:t>
            </w:r>
          </w:p>
        </w:tc>
        <w:tc>
          <w:tcPr>
            <w:tcW w:w="3145" w:type="dxa"/>
          </w:tcPr>
          <w:p w14:paraId="46A53713" w14:textId="77777777" w:rsidR="00556F92" w:rsidRDefault="00556F92" w:rsidP="00556F92">
            <w:pPr>
              <w:rPr>
                <w:rFonts w:ascii="Times New Roman" w:hAnsi="Times New Roman" w:cs="Times New Roman"/>
                <w:bCs/>
                <w:lang w:val="ru-RU"/>
              </w:rPr>
            </w:pPr>
            <w:r>
              <w:rPr>
                <w:rFonts w:ascii="Times New Roman" w:hAnsi="Times New Roman" w:cs="Times New Roman"/>
                <w:bCs/>
                <w:lang w:val="ru-RU"/>
              </w:rPr>
              <w:lastRenderedPageBreak/>
              <w:t>УК-6;</w:t>
            </w:r>
            <w:r w:rsidRPr="00240F15">
              <w:rPr>
                <w:rFonts w:ascii="Times New Roman" w:hAnsi="Times New Roman" w:cs="Times New Roman"/>
                <w:bCs/>
                <w:lang w:val="ru-RU"/>
              </w:rPr>
              <w:t xml:space="preserve"> </w:t>
            </w:r>
          </w:p>
          <w:p w14:paraId="4B3EBFCC" w14:textId="77777777" w:rsidR="00556F92" w:rsidRPr="00240F15" w:rsidRDefault="00556F92" w:rsidP="00556F92">
            <w:pPr>
              <w:rPr>
                <w:rFonts w:ascii="Times New Roman" w:hAnsi="Times New Roman" w:cs="Times New Roman"/>
                <w:bCs/>
                <w:lang w:val="ru-RU"/>
              </w:rPr>
            </w:pPr>
          </w:p>
          <w:p w14:paraId="4150E487" w14:textId="77777777" w:rsidR="00556F92" w:rsidRPr="00240F15" w:rsidRDefault="00556F92" w:rsidP="00556F92">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575BECB4" w14:textId="77777777" w:rsidR="00556F92" w:rsidRPr="00240F15" w:rsidRDefault="00556F92" w:rsidP="00556F92">
            <w:pPr>
              <w:rPr>
                <w:rFonts w:ascii="Times New Roman" w:hAnsi="Times New Roman" w:cs="Times New Roman"/>
                <w:bCs/>
                <w:lang w:val="ru-RU"/>
              </w:rPr>
            </w:pPr>
            <w:r w:rsidRPr="00240F15">
              <w:rPr>
                <w:rFonts w:ascii="Times New Roman" w:hAnsi="Times New Roman" w:cs="Times New Roman"/>
                <w:bCs/>
                <w:lang w:val="ru-RU"/>
              </w:rPr>
              <w:t>УК-6.1, УК-6.2, УК-6.3;</w:t>
            </w:r>
          </w:p>
          <w:p w14:paraId="112FB3B5" w14:textId="3A616D27" w:rsidR="00A5438C" w:rsidRPr="00240F15" w:rsidRDefault="00A5438C" w:rsidP="00A5438C">
            <w:pPr>
              <w:rPr>
                <w:rFonts w:ascii="Times New Roman" w:hAnsi="Times New Roman" w:cs="Times New Roman"/>
                <w:bCs/>
                <w:lang w:val="ru-RU"/>
              </w:rPr>
            </w:pPr>
          </w:p>
        </w:tc>
      </w:tr>
      <w:tr w:rsidR="00A5438C" w:rsidRPr="00AE13EE" w14:paraId="7DAEC5B6" w14:textId="77777777" w:rsidTr="00AD68F3">
        <w:tc>
          <w:tcPr>
            <w:tcW w:w="1701" w:type="dxa"/>
            <w:tcBorders>
              <w:top w:val="dashDotStroked" w:sz="24" w:space="0" w:color="auto"/>
            </w:tcBorders>
          </w:tcPr>
          <w:p w14:paraId="37612035" w14:textId="3ECB03DB" w:rsidR="00A5438C" w:rsidRPr="00556F92" w:rsidRDefault="00A5438C" w:rsidP="00A5438C">
            <w:pPr>
              <w:rPr>
                <w:rFonts w:ascii="Times New Roman" w:hAnsi="Times New Roman" w:cs="Times New Roman"/>
                <w:b/>
                <w:bCs/>
                <w:sz w:val="24"/>
                <w:szCs w:val="24"/>
                <w:lang w:val="ru-RU"/>
              </w:rPr>
            </w:pPr>
            <w:r w:rsidRPr="00556F92">
              <w:rPr>
                <w:rFonts w:ascii="Times New Roman" w:hAnsi="Times New Roman" w:cs="Times New Roman"/>
                <w:b/>
                <w:bCs/>
              </w:rPr>
              <w:t>Индекс</w:t>
            </w:r>
          </w:p>
        </w:tc>
        <w:tc>
          <w:tcPr>
            <w:tcW w:w="2295" w:type="dxa"/>
            <w:tcBorders>
              <w:top w:val="dashDotStroked" w:sz="24" w:space="0" w:color="auto"/>
            </w:tcBorders>
          </w:tcPr>
          <w:p w14:paraId="241D55BE" w14:textId="2FC83CAC" w:rsidR="00A5438C" w:rsidRPr="00556F92" w:rsidRDefault="00A5438C" w:rsidP="00A5438C">
            <w:pPr>
              <w:rPr>
                <w:rFonts w:ascii="Times New Roman" w:hAnsi="Times New Roman" w:cs="Times New Roman"/>
                <w:b/>
                <w:bCs/>
                <w:sz w:val="24"/>
                <w:szCs w:val="24"/>
                <w:lang w:val="ru-RU"/>
              </w:rPr>
            </w:pPr>
            <w:r w:rsidRPr="00556F92">
              <w:rPr>
                <w:rFonts w:ascii="Times New Roman" w:hAnsi="Times New Roman" w:cs="Times New Roman"/>
                <w:b/>
                <w:bCs/>
              </w:rPr>
              <w:t>Наименование</w:t>
            </w:r>
          </w:p>
        </w:tc>
        <w:tc>
          <w:tcPr>
            <w:tcW w:w="7799" w:type="dxa"/>
            <w:tcBorders>
              <w:top w:val="dashDotStroked" w:sz="24" w:space="0" w:color="auto"/>
            </w:tcBorders>
          </w:tcPr>
          <w:p w14:paraId="146F2541" w14:textId="77777777" w:rsidR="00A5438C" w:rsidRPr="00AE13EE" w:rsidRDefault="00A5438C" w:rsidP="00A5438C">
            <w:pPr>
              <w:rPr>
                <w:rFonts w:ascii="Times New Roman" w:hAnsi="Times New Roman" w:cs="Times New Roman"/>
                <w:b/>
                <w:bCs/>
                <w:sz w:val="24"/>
                <w:szCs w:val="24"/>
                <w:lang w:val="ru-RU"/>
              </w:rPr>
            </w:pPr>
          </w:p>
        </w:tc>
        <w:tc>
          <w:tcPr>
            <w:tcW w:w="3145" w:type="dxa"/>
            <w:tcBorders>
              <w:top w:val="dashDotStroked" w:sz="24" w:space="0" w:color="auto"/>
            </w:tcBorders>
          </w:tcPr>
          <w:p w14:paraId="06F4F02E" w14:textId="4BF5D438" w:rsidR="00A5438C" w:rsidRPr="00240F15" w:rsidRDefault="00A5438C" w:rsidP="00A5438C">
            <w:pPr>
              <w:rPr>
                <w:rFonts w:ascii="Times New Roman" w:hAnsi="Times New Roman" w:cs="Times New Roman"/>
                <w:bCs/>
                <w:lang w:val="ru-RU"/>
              </w:rPr>
            </w:pPr>
            <w:r w:rsidRPr="00240F15">
              <w:rPr>
                <w:rFonts w:ascii="Times New Roman" w:hAnsi="Times New Roman" w:cs="Times New Roman"/>
                <w:bCs/>
              </w:rPr>
              <w:t>Компетенции</w:t>
            </w:r>
          </w:p>
        </w:tc>
      </w:tr>
      <w:tr w:rsidR="00A5438C" w:rsidRPr="00AE13EE" w14:paraId="75B29B1D" w14:textId="77777777" w:rsidTr="00766D94">
        <w:tc>
          <w:tcPr>
            <w:tcW w:w="1701" w:type="dxa"/>
          </w:tcPr>
          <w:p w14:paraId="59EBC810" w14:textId="506FFD4E" w:rsidR="00A5438C" w:rsidRPr="00556F92" w:rsidRDefault="00A5438C" w:rsidP="00A5438C">
            <w:pPr>
              <w:rPr>
                <w:rFonts w:ascii="Times New Roman" w:hAnsi="Times New Roman" w:cs="Times New Roman"/>
                <w:b/>
                <w:bCs/>
                <w:sz w:val="24"/>
                <w:szCs w:val="24"/>
                <w:lang w:val="ru-RU"/>
              </w:rPr>
            </w:pPr>
            <w:r w:rsidRPr="00556F92">
              <w:rPr>
                <w:rFonts w:ascii="Times New Roman" w:hAnsi="Times New Roman" w:cs="Times New Roman"/>
                <w:b/>
                <w:bCs/>
              </w:rPr>
              <w:t>ФТД.В.01</w:t>
            </w:r>
          </w:p>
        </w:tc>
        <w:tc>
          <w:tcPr>
            <w:tcW w:w="2295" w:type="dxa"/>
          </w:tcPr>
          <w:p w14:paraId="4566F3F1" w14:textId="33667209" w:rsidR="00A5438C" w:rsidRPr="00556F92" w:rsidRDefault="00A5438C" w:rsidP="00A5438C">
            <w:pPr>
              <w:rPr>
                <w:rFonts w:ascii="Times New Roman" w:hAnsi="Times New Roman" w:cs="Times New Roman"/>
                <w:b/>
                <w:bCs/>
                <w:sz w:val="24"/>
                <w:szCs w:val="24"/>
                <w:lang w:val="ru-RU"/>
              </w:rPr>
            </w:pPr>
            <w:r w:rsidRPr="00556F92">
              <w:rPr>
                <w:rFonts w:ascii="Times New Roman" w:hAnsi="Times New Roman" w:cs="Times New Roman"/>
                <w:b/>
                <w:bCs/>
              </w:rPr>
              <w:t>История армянского народа</w:t>
            </w:r>
          </w:p>
        </w:tc>
        <w:tc>
          <w:tcPr>
            <w:tcW w:w="7799" w:type="dxa"/>
          </w:tcPr>
          <w:p w14:paraId="48013038" w14:textId="77777777" w:rsidR="00A5438C" w:rsidRPr="00AE13EE" w:rsidRDefault="00A5438C" w:rsidP="00A5438C">
            <w:pPr>
              <w:rPr>
                <w:rFonts w:ascii="Times New Roman" w:hAnsi="Times New Roman" w:cs="Times New Roman"/>
                <w:sz w:val="24"/>
                <w:szCs w:val="24"/>
                <w:lang w:val="ru-RU"/>
              </w:rPr>
            </w:pPr>
            <w:r w:rsidRPr="00AE13EE">
              <w:rPr>
                <w:rFonts w:ascii="Times New Roman" w:hAnsi="Times New Roman" w:cs="Times New Roman"/>
                <w:sz w:val="24"/>
                <w:szCs w:val="24"/>
                <w:lang w:val="ru-RU"/>
              </w:rPr>
              <w:t>Курс “История армянского народа" орентирован на развитие у слушателей способности к осмыслению исторической эволюции армян на фоне цивилизационных процессов, а также прогностического видения ряда приоритетных национальных проблем. В рамках курса освещаются следующие темы: Армянское нагорье колыбель индоевропейской цивилизации.   Этногенез  армянского народа, критика турецко-азербайджанской  фальсификации важнейших проблем истории  армянского народа, армянская освободительная  мысль и проблема политической  ориентации в 17-19-ом веках,  Армянский вопрос  и международная дипломатия, формирование и основные этапы деятельности  армянских общественно -политических  течений, освободительных кружков и политических  партий , первая   мировая   война  и  Армения.  Геноцид  армян  в  Западной Армении, Российские революции 1917года и Армения, Республика Армении в 1918-1920гг, советизация Республики  Армения и территориальные проблемы  в 1920-1921гг., проблема Нагорного Карабаха (Арцах),  провозглашение независимости Армении в 1991 году, внутренная и внешняя  политика  РА.</w:t>
            </w:r>
          </w:p>
          <w:p w14:paraId="19A92E22" w14:textId="70A3C09D" w:rsidR="00A5438C" w:rsidRPr="00AE13EE" w:rsidRDefault="00A5438C" w:rsidP="00A5438C">
            <w:pPr>
              <w:rPr>
                <w:rFonts w:ascii="Times New Roman" w:hAnsi="Times New Roman" w:cs="Times New Roman"/>
                <w:sz w:val="24"/>
                <w:szCs w:val="24"/>
                <w:lang w:val="ru-RU"/>
              </w:rPr>
            </w:pPr>
            <w:r w:rsidRPr="00AE13EE">
              <w:rPr>
                <w:rFonts w:ascii="Times New Roman" w:hAnsi="Times New Roman" w:cs="Times New Roman"/>
                <w:sz w:val="24"/>
                <w:szCs w:val="24"/>
                <w:lang w:val="ru-RU"/>
              </w:rPr>
              <w:t>Взаимосвязь с другими дисциплинами специальности:                                                                                                                      История России, философияТребования к исходным уровням знаний и умений студентов: Студент должен обладать  знание базовых исторических понятий и моделей исторического развития, выработать умение исследовательской работы, привить умение самостоятельной работы с литературой, определить базовые точечные знания по каждой из эпох исторического развития Армении</w:t>
            </w:r>
          </w:p>
        </w:tc>
        <w:tc>
          <w:tcPr>
            <w:tcW w:w="3145" w:type="dxa"/>
          </w:tcPr>
          <w:p w14:paraId="08B11C24" w14:textId="77777777" w:rsidR="00556F92" w:rsidRPr="00240F15" w:rsidRDefault="00556F92" w:rsidP="00556F92">
            <w:pPr>
              <w:rPr>
                <w:rFonts w:ascii="Times New Roman" w:hAnsi="Times New Roman" w:cs="Times New Roman"/>
                <w:bCs/>
                <w:lang w:val="ru-RU"/>
              </w:rPr>
            </w:pPr>
            <w:r w:rsidRPr="00240F15">
              <w:rPr>
                <w:rFonts w:ascii="Times New Roman" w:hAnsi="Times New Roman" w:cs="Times New Roman"/>
                <w:bCs/>
                <w:lang w:val="ru-RU"/>
              </w:rPr>
              <w:t>УК-5:</w:t>
            </w:r>
          </w:p>
          <w:p w14:paraId="0D91478E" w14:textId="77777777" w:rsidR="00556F92" w:rsidRPr="00240F15" w:rsidRDefault="00556F92" w:rsidP="00556F92">
            <w:pPr>
              <w:rPr>
                <w:rFonts w:ascii="Times New Roman" w:hAnsi="Times New Roman" w:cs="Times New Roman"/>
                <w:bCs/>
                <w:lang w:val="ru-RU"/>
              </w:rPr>
            </w:pPr>
          </w:p>
          <w:p w14:paraId="0A5B9011" w14:textId="1972C816" w:rsidR="00A5438C" w:rsidRPr="00240F15" w:rsidRDefault="00556F92" w:rsidP="00556F92">
            <w:pPr>
              <w:rPr>
                <w:rFonts w:ascii="Times New Roman" w:hAnsi="Times New Roman" w:cs="Times New Roman"/>
                <w:bCs/>
                <w:lang w:val="ru-RU"/>
              </w:rPr>
            </w:pPr>
            <w:r w:rsidRPr="00240F15">
              <w:rPr>
                <w:rFonts w:ascii="Times New Roman" w:hAnsi="Times New Roman" w:cs="Times New Roman"/>
                <w:bCs/>
                <w:lang w:val="ru-RU"/>
              </w:rPr>
              <w:t>УК-5.1; УК-5.2; УК-5.3</w:t>
            </w:r>
          </w:p>
        </w:tc>
      </w:tr>
      <w:tr w:rsidR="00A5438C" w:rsidRPr="00AE13EE" w14:paraId="0E4008B2" w14:textId="77777777" w:rsidTr="00766D94">
        <w:tc>
          <w:tcPr>
            <w:tcW w:w="1701" w:type="dxa"/>
          </w:tcPr>
          <w:p w14:paraId="481BA33D" w14:textId="122C3D79" w:rsidR="00A5438C" w:rsidRPr="00556F92" w:rsidRDefault="00A5438C" w:rsidP="00A5438C">
            <w:pPr>
              <w:rPr>
                <w:rFonts w:ascii="Times New Roman" w:hAnsi="Times New Roman" w:cs="Times New Roman"/>
                <w:b/>
                <w:bCs/>
                <w:sz w:val="24"/>
                <w:szCs w:val="24"/>
                <w:lang w:val="ru-RU"/>
              </w:rPr>
            </w:pPr>
            <w:r w:rsidRPr="00556F92">
              <w:rPr>
                <w:rFonts w:ascii="Times New Roman" w:hAnsi="Times New Roman" w:cs="Times New Roman"/>
                <w:b/>
                <w:bCs/>
              </w:rPr>
              <w:lastRenderedPageBreak/>
              <w:t>ФТД.В.02</w:t>
            </w:r>
          </w:p>
        </w:tc>
        <w:tc>
          <w:tcPr>
            <w:tcW w:w="2295" w:type="dxa"/>
          </w:tcPr>
          <w:p w14:paraId="67524256" w14:textId="7BE720A5" w:rsidR="00A5438C" w:rsidRPr="00556F92" w:rsidRDefault="00A5438C" w:rsidP="00A5438C">
            <w:pPr>
              <w:rPr>
                <w:rFonts w:ascii="Times New Roman" w:hAnsi="Times New Roman" w:cs="Times New Roman"/>
                <w:b/>
                <w:bCs/>
                <w:sz w:val="24"/>
                <w:szCs w:val="24"/>
                <w:lang w:val="ru-RU"/>
              </w:rPr>
            </w:pPr>
            <w:r w:rsidRPr="00556F92">
              <w:rPr>
                <w:rFonts w:ascii="Times New Roman" w:hAnsi="Times New Roman" w:cs="Times New Roman"/>
                <w:b/>
                <w:bCs/>
              </w:rPr>
              <w:t>Армянский язык (слабая группа)</w:t>
            </w:r>
          </w:p>
        </w:tc>
        <w:tc>
          <w:tcPr>
            <w:tcW w:w="7799" w:type="dxa"/>
          </w:tcPr>
          <w:p w14:paraId="1C14D03D" w14:textId="77777777" w:rsidR="00A5438C" w:rsidRPr="00AE13EE" w:rsidRDefault="00A5438C" w:rsidP="00A5438C">
            <w:pPr>
              <w:rPr>
                <w:rFonts w:ascii="Times New Roman" w:hAnsi="Times New Roman" w:cs="Times New Roman"/>
                <w:sz w:val="24"/>
                <w:szCs w:val="24"/>
                <w:lang w:val="ru-RU"/>
              </w:rPr>
            </w:pPr>
            <w:r w:rsidRPr="00AE13EE">
              <w:rPr>
                <w:rFonts w:ascii="Times New Roman" w:hAnsi="Times New Roman" w:cs="Times New Roman"/>
                <w:sz w:val="24"/>
                <w:szCs w:val="24"/>
                <w:lang w:val="ru-RU"/>
              </w:rPr>
              <w:t xml:space="preserve">Программа практического курса армянского языка для студентов Российско – Армянского (Славянского) государственного университета состоит из шести разделов. Первый раздел включает языковой материал, второй раздел посвящен изучению литературы армянского языка. Определенное место уделено изучению социально-культурной, профессиональной сфере,  лингвострановедению, переводу, внеаудиторной работе.                                                                                                                                                                                                Взаимосвязьсдругимидисциплинамиспециальности: </w:t>
            </w:r>
          </w:p>
          <w:p w14:paraId="6585871B" w14:textId="77777777" w:rsidR="00A5438C" w:rsidRPr="00AE13EE" w:rsidRDefault="00A5438C" w:rsidP="00A5438C">
            <w:pPr>
              <w:rPr>
                <w:rFonts w:ascii="Times New Roman" w:hAnsi="Times New Roman" w:cs="Times New Roman"/>
                <w:sz w:val="24"/>
                <w:szCs w:val="24"/>
                <w:lang w:val="ru-RU"/>
              </w:rPr>
            </w:pPr>
            <w:r w:rsidRPr="00AE13EE">
              <w:rPr>
                <w:rFonts w:ascii="Times New Roman" w:hAnsi="Times New Roman" w:cs="Times New Roman"/>
                <w:sz w:val="24"/>
                <w:szCs w:val="24"/>
                <w:lang w:val="ru-RU"/>
              </w:rPr>
              <w:t xml:space="preserve">курс «Армянский язык» тесно взаимосвязан с такими дисциплинами специальности  как «Русский язык», «Иностранный язык».            </w:t>
            </w:r>
          </w:p>
          <w:p w14:paraId="4E9CF392" w14:textId="77777777" w:rsidR="00A5438C" w:rsidRPr="00AE13EE" w:rsidRDefault="00A5438C" w:rsidP="00A5438C">
            <w:pPr>
              <w:rPr>
                <w:rFonts w:ascii="Times New Roman" w:hAnsi="Times New Roman" w:cs="Times New Roman"/>
                <w:sz w:val="24"/>
                <w:szCs w:val="24"/>
                <w:lang w:val="ru-RU"/>
              </w:rPr>
            </w:pPr>
            <w:r w:rsidRPr="00AE13EE">
              <w:rPr>
                <w:rFonts w:ascii="Times New Roman" w:hAnsi="Times New Roman" w:cs="Times New Roman"/>
                <w:sz w:val="24"/>
                <w:szCs w:val="24"/>
                <w:lang w:val="ru-RU"/>
              </w:rPr>
              <w:t>Требованиякисходнымуровнямзнанийиуменийстудентов:</w:t>
            </w:r>
          </w:p>
          <w:p w14:paraId="59C7BBA7" w14:textId="7638FCEE" w:rsidR="00A5438C" w:rsidRPr="00AE13EE" w:rsidRDefault="00A5438C" w:rsidP="00A5438C">
            <w:pPr>
              <w:rPr>
                <w:rFonts w:ascii="Times New Roman" w:hAnsi="Times New Roman" w:cs="Times New Roman"/>
                <w:sz w:val="24"/>
                <w:szCs w:val="24"/>
                <w:lang w:val="ru-RU"/>
              </w:rPr>
            </w:pPr>
            <w:r w:rsidRPr="00AE13EE">
              <w:rPr>
                <w:rFonts w:ascii="Times New Roman" w:hAnsi="Times New Roman" w:cs="Times New Roman"/>
                <w:sz w:val="24"/>
                <w:szCs w:val="24"/>
                <w:lang w:val="ru-RU"/>
              </w:rPr>
              <w:t>изучение дисциплины базируется на знания, умения и навыки студентов, приобретенные и ми в средних учебных заведениях.</w:t>
            </w:r>
          </w:p>
        </w:tc>
        <w:tc>
          <w:tcPr>
            <w:tcW w:w="3145" w:type="dxa"/>
          </w:tcPr>
          <w:p w14:paraId="6E47CF71" w14:textId="5E2099A4" w:rsidR="00A5438C" w:rsidRPr="00240F15" w:rsidRDefault="00556F92" w:rsidP="00A5438C">
            <w:pPr>
              <w:rPr>
                <w:rFonts w:ascii="Times New Roman" w:hAnsi="Times New Roman" w:cs="Times New Roman"/>
                <w:bCs/>
                <w:lang w:val="ru-RU"/>
              </w:rPr>
            </w:pPr>
            <w:r>
              <w:rPr>
                <w:rFonts w:ascii="Times New Roman" w:hAnsi="Times New Roman" w:cs="Times New Roman"/>
                <w:bCs/>
                <w:lang w:val="ru-RU"/>
              </w:rPr>
              <w:t>УК-4</w:t>
            </w:r>
            <w:r w:rsidR="00A5438C" w:rsidRPr="00240F15">
              <w:rPr>
                <w:rFonts w:ascii="Times New Roman" w:hAnsi="Times New Roman" w:cs="Times New Roman"/>
                <w:bCs/>
                <w:lang w:val="ru-RU"/>
              </w:rPr>
              <w:t>:</w:t>
            </w:r>
          </w:p>
          <w:p w14:paraId="5E76CA69" w14:textId="469F9C4B" w:rsidR="00A5438C" w:rsidRPr="00240F15" w:rsidRDefault="00556F92" w:rsidP="00A5438C">
            <w:pPr>
              <w:rPr>
                <w:rFonts w:ascii="Times New Roman" w:hAnsi="Times New Roman" w:cs="Times New Roman"/>
                <w:bCs/>
                <w:lang w:val="ru-RU"/>
              </w:rPr>
            </w:pPr>
            <w:r>
              <w:rPr>
                <w:rFonts w:ascii="Times New Roman" w:hAnsi="Times New Roman" w:cs="Times New Roman"/>
                <w:bCs/>
              </w:rPr>
              <w:t>УК-4.1; УК-4.2; УК-4</w:t>
            </w:r>
            <w:bookmarkStart w:id="0" w:name="_GoBack"/>
            <w:bookmarkEnd w:id="0"/>
            <w:r w:rsidR="00A5438C" w:rsidRPr="00240F15">
              <w:rPr>
                <w:rFonts w:ascii="Times New Roman" w:hAnsi="Times New Roman" w:cs="Times New Roman"/>
                <w:bCs/>
              </w:rPr>
              <w:t>.3</w:t>
            </w:r>
          </w:p>
        </w:tc>
      </w:tr>
    </w:tbl>
    <w:p w14:paraId="0224DB7F" w14:textId="024CB539" w:rsidR="006C1066" w:rsidRPr="00AE13EE" w:rsidRDefault="006C1066">
      <w:pPr>
        <w:rPr>
          <w:rFonts w:ascii="Times New Roman" w:hAnsi="Times New Roman" w:cs="Times New Roman"/>
          <w:b/>
          <w:bCs/>
          <w:sz w:val="24"/>
          <w:szCs w:val="24"/>
          <w:lang w:val="ru-RU"/>
        </w:rPr>
      </w:pPr>
    </w:p>
    <w:p w14:paraId="47E6E553" w14:textId="420819E0" w:rsidR="00DC7CE0" w:rsidRPr="00AE13EE" w:rsidRDefault="00DC7CE0" w:rsidP="00C74411">
      <w:pPr>
        <w:rPr>
          <w:rFonts w:ascii="Times New Roman" w:hAnsi="Times New Roman" w:cs="Times New Roman"/>
          <w:b/>
          <w:bCs/>
          <w:i/>
          <w:sz w:val="24"/>
          <w:szCs w:val="24"/>
          <w:lang w:val="ru-RU"/>
        </w:rPr>
      </w:pPr>
    </w:p>
    <w:sectPr w:rsidR="00DC7CE0" w:rsidRPr="00AE13EE" w:rsidSect="006C106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C601CF" w14:textId="77777777" w:rsidR="00FC4870" w:rsidRDefault="00FC4870" w:rsidP="00DC7CE0">
      <w:pPr>
        <w:spacing w:after="0" w:line="240" w:lineRule="auto"/>
      </w:pPr>
      <w:r>
        <w:separator/>
      </w:r>
    </w:p>
  </w:endnote>
  <w:endnote w:type="continuationSeparator" w:id="0">
    <w:p w14:paraId="5A7CCF98" w14:textId="77777777" w:rsidR="00FC4870" w:rsidRDefault="00FC4870" w:rsidP="00DC7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D68701" w14:textId="77777777" w:rsidR="00FC4870" w:rsidRDefault="00FC4870" w:rsidP="00DC7CE0">
      <w:pPr>
        <w:spacing w:after="0" w:line="240" w:lineRule="auto"/>
      </w:pPr>
      <w:r>
        <w:separator/>
      </w:r>
    </w:p>
  </w:footnote>
  <w:footnote w:type="continuationSeparator" w:id="0">
    <w:p w14:paraId="4DB1D282" w14:textId="77777777" w:rsidR="00FC4870" w:rsidRDefault="00FC4870" w:rsidP="00DC7C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5B2D"/>
    <w:multiLevelType w:val="hybridMultilevel"/>
    <w:tmpl w:val="D24C4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C46C5"/>
    <w:multiLevelType w:val="multilevel"/>
    <w:tmpl w:val="50D8C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1A6D4B"/>
    <w:multiLevelType w:val="multilevel"/>
    <w:tmpl w:val="27C89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5E2297"/>
    <w:multiLevelType w:val="hybridMultilevel"/>
    <w:tmpl w:val="591CDE56"/>
    <w:lvl w:ilvl="0" w:tplc="EF96FE0E">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5A39BD"/>
    <w:multiLevelType w:val="multilevel"/>
    <w:tmpl w:val="83747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0C0A94"/>
    <w:multiLevelType w:val="hybridMultilevel"/>
    <w:tmpl w:val="F86CD7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897ED7"/>
    <w:multiLevelType w:val="hybridMultilevel"/>
    <w:tmpl w:val="6EA41CB2"/>
    <w:lvl w:ilvl="0" w:tplc="60CCD29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087F47"/>
    <w:multiLevelType w:val="hybridMultilevel"/>
    <w:tmpl w:val="46E40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397D80"/>
    <w:multiLevelType w:val="multilevel"/>
    <w:tmpl w:val="C45E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9802F4"/>
    <w:multiLevelType w:val="hybridMultilevel"/>
    <w:tmpl w:val="14A67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4F7933"/>
    <w:multiLevelType w:val="multilevel"/>
    <w:tmpl w:val="E18E7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0903CE7"/>
    <w:multiLevelType w:val="multilevel"/>
    <w:tmpl w:val="6A0A9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EE0147"/>
    <w:multiLevelType w:val="hybridMultilevel"/>
    <w:tmpl w:val="6EA41CB2"/>
    <w:lvl w:ilvl="0" w:tplc="60CCD29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8B0631"/>
    <w:multiLevelType w:val="multilevel"/>
    <w:tmpl w:val="4FC6B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6"/>
  </w:num>
  <w:num w:numId="4">
    <w:abstractNumId w:val="12"/>
  </w:num>
  <w:num w:numId="5">
    <w:abstractNumId w:val="9"/>
  </w:num>
  <w:num w:numId="6">
    <w:abstractNumId w:val="2"/>
  </w:num>
  <w:num w:numId="7">
    <w:abstractNumId w:val="3"/>
  </w:num>
  <w:num w:numId="8">
    <w:abstractNumId w:val="7"/>
  </w:num>
  <w:num w:numId="9">
    <w:abstractNumId w:val="8"/>
  </w:num>
  <w:num w:numId="10">
    <w:abstractNumId w:val="11"/>
  </w:num>
  <w:num w:numId="11">
    <w:abstractNumId w:val="1"/>
  </w:num>
  <w:num w:numId="12">
    <w:abstractNumId w:val="13"/>
  </w:num>
  <w:num w:numId="13">
    <w:abstractNumId w:val="1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42F"/>
    <w:rsid w:val="00006EE9"/>
    <w:rsid w:val="00021E61"/>
    <w:rsid w:val="0003773C"/>
    <w:rsid w:val="0004223E"/>
    <w:rsid w:val="000434EF"/>
    <w:rsid w:val="00052E88"/>
    <w:rsid w:val="000550C8"/>
    <w:rsid w:val="00085B1B"/>
    <w:rsid w:val="000A01AD"/>
    <w:rsid w:val="000A2A61"/>
    <w:rsid w:val="000A4B00"/>
    <w:rsid w:val="000B575D"/>
    <w:rsid w:val="000D0681"/>
    <w:rsid w:val="000E2A0F"/>
    <w:rsid w:val="000E305C"/>
    <w:rsid w:val="00140379"/>
    <w:rsid w:val="001510F2"/>
    <w:rsid w:val="001621DC"/>
    <w:rsid w:val="00162273"/>
    <w:rsid w:val="001751ED"/>
    <w:rsid w:val="00176CA2"/>
    <w:rsid w:val="001E06AF"/>
    <w:rsid w:val="0022042F"/>
    <w:rsid w:val="00240F15"/>
    <w:rsid w:val="00250AE1"/>
    <w:rsid w:val="00267EAD"/>
    <w:rsid w:val="00285B10"/>
    <w:rsid w:val="002C35E7"/>
    <w:rsid w:val="002D58EB"/>
    <w:rsid w:val="00314645"/>
    <w:rsid w:val="00357F2C"/>
    <w:rsid w:val="003C0944"/>
    <w:rsid w:val="003D1A94"/>
    <w:rsid w:val="003D638E"/>
    <w:rsid w:val="003F0FD5"/>
    <w:rsid w:val="00436EE4"/>
    <w:rsid w:val="004424FE"/>
    <w:rsid w:val="00453A0E"/>
    <w:rsid w:val="00467A17"/>
    <w:rsid w:val="004703C6"/>
    <w:rsid w:val="00496C74"/>
    <w:rsid w:val="004A02A2"/>
    <w:rsid w:val="004B0253"/>
    <w:rsid w:val="004F42F0"/>
    <w:rsid w:val="00504905"/>
    <w:rsid w:val="00521F4C"/>
    <w:rsid w:val="00556F92"/>
    <w:rsid w:val="00567973"/>
    <w:rsid w:val="005C184D"/>
    <w:rsid w:val="005C4323"/>
    <w:rsid w:val="00617D80"/>
    <w:rsid w:val="00672FF9"/>
    <w:rsid w:val="006B6E97"/>
    <w:rsid w:val="006C1066"/>
    <w:rsid w:val="00743E11"/>
    <w:rsid w:val="00766D94"/>
    <w:rsid w:val="00786ECD"/>
    <w:rsid w:val="007B4310"/>
    <w:rsid w:val="007E1F9F"/>
    <w:rsid w:val="008048EB"/>
    <w:rsid w:val="00817A46"/>
    <w:rsid w:val="00862C0B"/>
    <w:rsid w:val="008A34DE"/>
    <w:rsid w:val="008E6D70"/>
    <w:rsid w:val="008F0957"/>
    <w:rsid w:val="009721C7"/>
    <w:rsid w:val="009823D8"/>
    <w:rsid w:val="009E02D7"/>
    <w:rsid w:val="00A54015"/>
    <w:rsid w:val="00A5438C"/>
    <w:rsid w:val="00A64E78"/>
    <w:rsid w:val="00A67399"/>
    <w:rsid w:val="00A9728F"/>
    <w:rsid w:val="00AC2279"/>
    <w:rsid w:val="00AD68F3"/>
    <w:rsid w:val="00AE13EE"/>
    <w:rsid w:val="00AE493E"/>
    <w:rsid w:val="00B2617F"/>
    <w:rsid w:val="00B338CB"/>
    <w:rsid w:val="00B91536"/>
    <w:rsid w:val="00BC057B"/>
    <w:rsid w:val="00C2759B"/>
    <w:rsid w:val="00C31AA0"/>
    <w:rsid w:val="00C54AB7"/>
    <w:rsid w:val="00C6571B"/>
    <w:rsid w:val="00C74411"/>
    <w:rsid w:val="00CD0421"/>
    <w:rsid w:val="00CE5876"/>
    <w:rsid w:val="00D04C41"/>
    <w:rsid w:val="00D268C4"/>
    <w:rsid w:val="00D505BA"/>
    <w:rsid w:val="00D57E21"/>
    <w:rsid w:val="00D6248F"/>
    <w:rsid w:val="00D63F48"/>
    <w:rsid w:val="00D722E9"/>
    <w:rsid w:val="00D80640"/>
    <w:rsid w:val="00DC1632"/>
    <w:rsid w:val="00DC7CE0"/>
    <w:rsid w:val="00DD15BF"/>
    <w:rsid w:val="00DE13CC"/>
    <w:rsid w:val="00DE2A4E"/>
    <w:rsid w:val="00E31C29"/>
    <w:rsid w:val="00E35FA2"/>
    <w:rsid w:val="00E43CCB"/>
    <w:rsid w:val="00E51BCF"/>
    <w:rsid w:val="00EB15FB"/>
    <w:rsid w:val="00F02907"/>
    <w:rsid w:val="00F13A88"/>
    <w:rsid w:val="00F448A8"/>
    <w:rsid w:val="00F77C28"/>
    <w:rsid w:val="00FC25C3"/>
    <w:rsid w:val="00FC4870"/>
    <w:rsid w:val="00FE4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BC8BB"/>
  <w15:chartTrackingRefBased/>
  <w15:docId w15:val="{45E2C543-4ABF-4EFA-88C7-7DE025404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957"/>
  </w:style>
  <w:style w:type="paragraph" w:styleId="Heading4">
    <w:name w:val="heading 4"/>
    <w:basedOn w:val="Normal"/>
    <w:link w:val="Heading4Char"/>
    <w:uiPriority w:val="9"/>
    <w:qFormat/>
    <w:rsid w:val="00817A4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1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7CE0"/>
    <w:pPr>
      <w:ind w:left="720"/>
      <w:contextualSpacing/>
    </w:pPr>
  </w:style>
  <w:style w:type="paragraph" w:styleId="FootnoteText">
    <w:name w:val="footnote text"/>
    <w:basedOn w:val="Normal"/>
    <w:link w:val="FootnoteTextChar"/>
    <w:uiPriority w:val="99"/>
    <w:semiHidden/>
    <w:unhideWhenUsed/>
    <w:rsid w:val="00DC7C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C7CE0"/>
    <w:rPr>
      <w:sz w:val="20"/>
      <w:szCs w:val="20"/>
    </w:rPr>
  </w:style>
  <w:style w:type="character" w:styleId="FootnoteReference">
    <w:name w:val="footnote reference"/>
    <w:basedOn w:val="DefaultParagraphFont"/>
    <w:uiPriority w:val="99"/>
    <w:semiHidden/>
    <w:unhideWhenUsed/>
    <w:rsid w:val="00DC7CE0"/>
    <w:rPr>
      <w:vertAlign w:val="superscript"/>
    </w:rPr>
  </w:style>
  <w:style w:type="paragraph" w:customStyle="1" w:styleId="Body">
    <w:name w:val="Body"/>
    <w:rsid w:val="00162273"/>
    <w:pPr>
      <w:pBdr>
        <w:top w:val="nil"/>
        <w:left w:val="nil"/>
        <w:bottom w:val="nil"/>
        <w:right w:val="nil"/>
        <w:between w:val="nil"/>
        <w:bar w:val="nil"/>
      </w:pBdr>
    </w:pPr>
    <w:rPr>
      <w:rFonts w:ascii="Calibri" w:eastAsia="Arial Unicode MS" w:hAnsi="Calibri" w:cs="Arial Unicode MS"/>
      <w:color w:val="000000"/>
      <w:u w:color="000000"/>
      <w:bdr w:val="nil"/>
      <w14:textOutline w14:w="0" w14:cap="flat" w14:cmpd="sng" w14:algn="ctr">
        <w14:noFill/>
        <w14:prstDash w14:val="solid"/>
        <w14:bevel/>
      </w14:textOutline>
    </w:rPr>
  </w:style>
  <w:style w:type="character" w:customStyle="1" w:styleId="Heading4Char">
    <w:name w:val="Heading 4 Char"/>
    <w:basedOn w:val="DefaultParagraphFont"/>
    <w:link w:val="Heading4"/>
    <w:uiPriority w:val="9"/>
    <w:rsid w:val="00817A46"/>
    <w:rPr>
      <w:rFonts w:ascii="Times New Roman" w:eastAsia="Times New Roman" w:hAnsi="Times New Roman" w:cs="Times New Roman"/>
      <w:b/>
      <w:bCs/>
      <w:sz w:val="24"/>
      <w:szCs w:val="24"/>
    </w:rPr>
  </w:style>
  <w:style w:type="character" w:styleId="Strong">
    <w:name w:val="Strong"/>
    <w:basedOn w:val="DefaultParagraphFont"/>
    <w:uiPriority w:val="22"/>
    <w:qFormat/>
    <w:rsid w:val="00817A46"/>
    <w:rPr>
      <w:b/>
      <w:bCs/>
    </w:rPr>
  </w:style>
  <w:style w:type="paragraph" w:styleId="NormalWeb">
    <w:name w:val="Normal (Web)"/>
    <w:basedOn w:val="Normal"/>
    <w:uiPriority w:val="99"/>
    <w:unhideWhenUsed/>
    <w:rsid w:val="00817A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m">
    <w:name w:val="im"/>
    <w:basedOn w:val="DefaultParagraphFont"/>
    <w:rsid w:val="00817A46"/>
  </w:style>
  <w:style w:type="character" w:styleId="Hyperlink">
    <w:name w:val="Hyperlink"/>
    <w:basedOn w:val="DefaultParagraphFont"/>
    <w:uiPriority w:val="99"/>
    <w:semiHidden/>
    <w:unhideWhenUsed/>
    <w:rsid w:val="00817A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887485">
      <w:bodyDiv w:val="1"/>
      <w:marLeft w:val="0"/>
      <w:marRight w:val="0"/>
      <w:marTop w:val="0"/>
      <w:marBottom w:val="0"/>
      <w:divBdr>
        <w:top w:val="none" w:sz="0" w:space="0" w:color="auto"/>
        <w:left w:val="none" w:sz="0" w:space="0" w:color="auto"/>
        <w:bottom w:val="none" w:sz="0" w:space="0" w:color="auto"/>
        <w:right w:val="none" w:sz="0" w:space="0" w:color="auto"/>
      </w:divBdr>
      <w:divsChild>
        <w:div w:id="936328402">
          <w:marLeft w:val="0"/>
          <w:marRight w:val="0"/>
          <w:marTop w:val="0"/>
          <w:marBottom w:val="0"/>
          <w:divBdr>
            <w:top w:val="none" w:sz="0" w:space="0" w:color="auto"/>
            <w:left w:val="none" w:sz="0" w:space="0" w:color="auto"/>
            <w:bottom w:val="none" w:sz="0" w:space="0" w:color="auto"/>
            <w:right w:val="none" w:sz="0" w:space="0" w:color="auto"/>
          </w:divBdr>
        </w:div>
        <w:div w:id="1501771003">
          <w:marLeft w:val="0"/>
          <w:marRight w:val="0"/>
          <w:marTop w:val="0"/>
          <w:marBottom w:val="0"/>
          <w:divBdr>
            <w:top w:val="none" w:sz="0" w:space="0" w:color="auto"/>
            <w:left w:val="none" w:sz="0" w:space="0" w:color="auto"/>
            <w:bottom w:val="none" w:sz="0" w:space="0" w:color="auto"/>
            <w:right w:val="none" w:sz="0" w:space="0" w:color="auto"/>
          </w:divBdr>
        </w:div>
        <w:div w:id="527060870">
          <w:marLeft w:val="0"/>
          <w:marRight w:val="0"/>
          <w:marTop w:val="0"/>
          <w:marBottom w:val="0"/>
          <w:divBdr>
            <w:top w:val="none" w:sz="0" w:space="0" w:color="auto"/>
            <w:left w:val="none" w:sz="0" w:space="0" w:color="auto"/>
            <w:bottom w:val="none" w:sz="0" w:space="0" w:color="auto"/>
            <w:right w:val="none" w:sz="0" w:space="0" w:color="auto"/>
          </w:divBdr>
        </w:div>
        <w:div w:id="2045321799">
          <w:marLeft w:val="0"/>
          <w:marRight w:val="0"/>
          <w:marTop w:val="0"/>
          <w:marBottom w:val="0"/>
          <w:divBdr>
            <w:top w:val="none" w:sz="0" w:space="0" w:color="auto"/>
            <w:left w:val="none" w:sz="0" w:space="0" w:color="auto"/>
            <w:bottom w:val="none" w:sz="0" w:space="0" w:color="auto"/>
            <w:right w:val="none" w:sz="0" w:space="0" w:color="auto"/>
          </w:divBdr>
        </w:div>
      </w:divsChild>
    </w:div>
    <w:div w:id="1024329234">
      <w:bodyDiv w:val="1"/>
      <w:marLeft w:val="0"/>
      <w:marRight w:val="0"/>
      <w:marTop w:val="0"/>
      <w:marBottom w:val="0"/>
      <w:divBdr>
        <w:top w:val="none" w:sz="0" w:space="0" w:color="auto"/>
        <w:left w:val="none" w:sz="0" w:space="0" w:color="auto"/>
        <w:bottom w:val="none" w:sz="0" w:space="0" w:color="auto"/>
        <w:right w:val="none" w:sz="0" w:space="0" w:color="auto"/>
      </w:divBdr>
    </w:div>
    <w:div w:id="142634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qiskit.org/textboo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qiskit.org/text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585B9-860E-44F1-99B2-1D6FCC65D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TotalTime>
  <Pages>45</Pages>
  <Words>13148</Words>
  <Characters>74946</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45</cp:revision>
  <cp:lastPrinted>2024-05-13T07:08:00Z</cp:lastPrinted>
  <dcterms:created xsi:type="dcterms:W3CDTF">2023-12-03T15:28:00Z</dcterms:created>
  <dcterms:modified xsi:type="dcterms:W3CDTF">2026-07-10T08:31:00Z</dcterms:modified>
</cp:coreProperties>
</file>